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5B" w:rsidRPr="0082315B" w:rsidRDefault="0082315B" w:rsidP="00E22926">
      <w:pPr>
        <w:autoSpaceDE w:val="0"/>
        <w:autoSpaceDN w:val="0"/>
        <w:adjustRightInd w:val="0"/>
        <w:spacing w:after="0" w:line="242" w:lineRule="auto"/>
        <w:jc w:val="right"/>
        <w:rPr>
          <w:rFonts w:ascii="Times New Roman" w:eastAsia="Calibri" w:hAnsi="Times New Roman" w:cs="Times New Roman"/>
          <w:bCs/>
          <w:sz w:val="28"/>
          <w:szCs w:val="28"/>
        </w:rPr>
      </w:pPr>
      <w:bookmarkStart w:id="0" w:name="_GoBack"/>
      <w:bookmarkEnd w:id="0"/>
      <w:r w:rsidRPr="0082315B">
        <w:rPr>
          <w:rFonts w:ascii="Times New Roman" w:eastAsia="Calibri" w:hAnsi="Times New Roman" w:cs="Times New Roman"/>
          <w:bCs/>
          <w:sz w:val="28"/>
          <w:szCs w:val="28"/>
        </w:rPr>
        <w:t>Проект</w:t>
      </w: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245B96" w:rsidRDefault="00245B96"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ФЕДЕРАЛЬНЫЙ ЗАКОН</w:t>
      </w: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«О ВНЕСЕНИИ ИЗМЕНЕНИЙ</w:t>
      </w: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В ФЕДЕРАЛЬНЫЙ ЗАКОН «О БЕЗОПАСНОСТИ ДОРОЖНОГО</w:t>
      </w:r>
    </w:p>
    <w:p w:rsidR="0082315B" w:rsidRPr="0082315B"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ДВИЖЕНИЯ» ПО ВОПРОСАМ ДОПУСКА К УПРАВЛЕНИЮ ТРАНСПОРТНЫМИ СРЕДСТВАМИ»</w:t>
      </w:r>
    </w:p>
    <w:p w:rsidR="0082315B"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245B96" w:rsidRPr="0082315B" w:rsidRDefault="00245B96" w:rsidP="00E22926">
      <w:pPr>
        <w:autoSpaceDE w:val="0"/>
        <w:autoSpaceDN w:val="0"/>
        <w:adjustRightInd w:val="0"/>
        <w:spacing w:after="0" w:line="242" w:lineRule="auto"/>
        <w:jc w:val="both"/>
        <w:rPr>
          <w:rFonts w:ascii="Times New Roman" w:eastAsia="Calibri" w:hAnsi="Times New Roman" w:cs="Times New Roman"/>
          <w:sz w:val="28"/>
          <w:szCs w:val="28"/>
        </w:rPr>
      </w:pP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Статья 1</w:t>
      </w: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Внести в Федеральный закон от 10 декабря 1995 г. № 196-ФЗ «О   безопасности дорожного движения» (Собрание законодательства Российской Федерации, 1995, № 50, ст. 4873; 1999, № 10, ст. 1158; 2002, №</w:t>
      </w:r>
      <w:r w:rsidR="00C40EC4">
        <w:rPr>
          <w:rFonts w:ascii="Times New Roman" w:eastAsia="Calibri" w:hAnsi="Times New Roman" w:cs="Times New Roman"/>
          <w:sz w:val="28"/>
          <w:szCs w:val="28"/>
        </w:rPr>
        <w:t> </w:t>
      </w:r>
      <w:r w:rsidRPr="0082315B">
        <w:rPr>
          <w:rFonts w:ascii="Times New Roman" w:eastAsia="Calibri" w:hAnsi="Times New Roman" w:cs="Times New Roman"/>
          <w:sz w:val="28"/>
          <w:szCs w:val="28"/>
        </w:rPr>
        <w:t>18, ст. 1721; 2007, № 49, ст. 6070; 2009, № 48, ст. 5717; 2012, № 25, ст.</w:t>
      </w:r>
      <w:r w:rsidR="00C40EC4">
        <w:rPr>
          <w:rFonts w:ascii="Times New Roman" w:eastAsia="Calibri" w:hAnsi="Times New Roman" w:cs="Times New Roman"/>
          <w:sz w:val="28"/>
          <w:szCs w:val="28"/>
        </w:rPr>
        <w:t> </w:t>
      </w:r>
      <w:r w:rsidRPr="0082315B">
        <w:rPr>
          <w:rFonts w:ascii="Times New Roman" w:eastAsia="Calibri" w:hAnsi="Times New Roman" w:cs="Times New Roman"/>
          <w:sz w:val="28"/>
          <w:szCs w:val="28"/>
        </w:rPr>
        <w:t>3268; № 31, ст. 4320) следующие изменения:</w:t>
      </w:r>
    </w:p>
    <w:p w:rsidR="0082315B" w:rsidRPr="0082315B" w:rsidRDefault="0082315B" w:rsidP="00E22926">
      <w:pPr>
        <w:numPr>
          <w:ilvl w:val="0"/>
          <w:numId w:val="1"/>
        </w:numPr>
        <w:tabs>
          <w:tab w:val="left" w:pos="900"/>
          <w:tab w:val="left" w:pos="993"/>
        </w:tabs>
        <w:autoSpaceDE w:val="0"/>
        <w:autoSpaceDN w:val="0"/>
        <w:adjustRightInd w:val="0"/>
        <w:spacing w:after="0" w:line="242" w:lineRule="auto"/>
        <w:ind w:hanging="191"/>
        <w:contextualSpacing/>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в статье 25:</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а) в пункте 1:</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в абзаце втором после слов «мотоциклы» дополнить словами «(за  исключением транспортных средств категории «М»): двухколесные транспортные средства с боковым прицепом или без него или трехколесные транспортные средства с колесами, асимметричными по отношению к</w:t>
      </w:r>
      <w:r w:rsidR="00E22926">
        <w:rPr>
          <w:rFonts w:ascii="Times New Roman" w:eastAsia="Calibri" w:hAnsi="Times New Roman" w:cs="Times New Roman"/>
          <w:sz w:val="28"/>
          <w:szCs w:val="28"/>
        </w:rPr>
        <w:t>  </w:t>
      </w:r>
      <w:r w:rsidRPr="0082315B">
        <w:rPr>
          <w:rFonts w:ascii="Times New Roman" w:eastAsia="Calibri" w:hAnsi="Times New Roman" w:cs="Times New Roman"/>
          <w:sz w:val="28"/>
          <w:szCs w:val="28"/>
        </w:rPr>
        <w:t>средней продольной плоскости, рабочий объем двигателя которых (в</w:t>
      </w:r>
      <w:r w:rsidR="00E22926">
        <w:rPr>
          <w:rFonts w:ascii="Times New Roman" w:eastAsia="Calibri" w:hAnsi="Times New Roman" w:cs="Times New Roman"/>
          <w:sz w:val="28"/>
          <w:szCs w:val="28"/>
        </w:rPr>
        <w:t>  </w:t>
      </w:r>
      <w:r w:rsidRPr="0082315B">
        <w:rPr>
          <w:rFonts w:ascii="Times New Roman" w:eastAsia="Calibri" w:hAnsi="Times New Roman" w:cs="Times New Roman"/>
          <w:sz w:val="28"/>
          <w:szCs w:val="28"/>
        </w:rPr>
        <w:t>случае двигателя внутреннего сгорания) превышает 50 кубических сантиметров и (или) максимальная конструктивная скорость которых (при</w:t>
      </w:r>
      <w:r w:rsidR="00E22926">
        <w:rPr>
          <w:rFonts w:ascii="Times New Roman" w:eastAsia="Calibri" w:hAnsi="Times New Roman" w:cs="Times New Roman"/>
          <w:sz w:val="28"/>
          <w:szCs w:val="28"/>
        </w:rPr>
        <w:t> </w:t>
      </w:r>
      <w:r w:rsidRPr="0082315B">
        <w:rPr>
          <w:rFonts w:ascii="Times New Roman" w:eastAsia="Calibri" w:hAnsi="Times New Roman" w:cs="Times New Roman"/>
          <w:sz w:val="28"/>
          <w:szCs w:val="28"/>
        </w:rPr>
        <w:t xml:space="preserve">любом двигателе) превышает 50 </w:t>
      </w:r>
      <w:r w:rsidR="00722BFE">
        <w:rPr>
          <w:rFonts w:ascii="Times New Roman" w:eastAsia="Calibri" w:hAnsi="Times New Roman" w:cs="Times New Roman"/>
          <w:sz w:val="28"/>
          <w:szCs w:val="28"/>
        </w:rPr>
        <w:t>километров в час</w:t>
      </w:r>
      <w:r w:rsidRPr="0082315B">
        <w:rPr>
          <w:rFonts w:ascii="Times New Roman" w:eastAsia="Calibri" w:hAnsi="Times New Roman" w:cs="Times New Roman"/>
          <w:sz w:val="28"/>
          <w:szCs w:val="28"/>
        </w:rPr>
        <w:t>»;</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 xml:space="preserve">в абзаце одиннадцатом после слов «квадрициклы» дополнить словами «: транспортные средства (двухколесные; трехколесные транспортные средства с любым расположением колес; четырехколесные транспортные средства, масса которых без нагрузки не превышает 350 </w:t>
      </w:r>
      <w:r w:rsidR="00722BFE" w:rsidRPr="00722BFE">
        <w:rPr>
          <w:rFonts w:ascii="Times New Roman" w:eastAsia="Calibri" w:hAnsi="Times New Roman" w:cs="Times New Roman"/>
          <w:sz w:val="28"/>
          <w:szCs w:val="28"/>
        </w:rPr>
        <w:t>килограмм</w:t>
      </w:r>
      <w:r w:rsidRPr="0082315B">
        <w:rPr>
          <w:rFonts w:ascii="Times New Roman" w:eastAsia="Calibri" w:hAnsi="Times New Roman" w:cs="Times New Roman"/>
          <w:sz w:val="28"/>
          <w:szCs w:val="28"/>
        </w:rPr>
        <w:t xml:space="preserve"> без учета массы аккумуляторов (в случае электрического транспортного средства), максимальная конструктивная скорость которых не превышает 50 </w:t>
      </w:r>
      <w:r w:rsidR="00722BFE" w:rsidRPr="00722BFE">
        <w:rPr>
          <w:rFonts w:ascii="Times New Roman" w:eastAsia="Calibri" w:hAnsi="Times New Roman" w:cs="Times New Roman"/>
          <w:sz w:val="28"/>
          <w:szCs w:val="28"/>
        </w:rPr>
        <w:t>километров в час</w:t>
      </w:r>
      <w:r w:rsidRPr="0082315B">
        <w:rPr>
          <w:rFonts w:ascii="Times New Roman" w:eastAsia="Calibri" w:hAnsi="Times New Roman" w:cs="Times New Roman"/>
          <w:sz w:val="28"/>
          <w:szCs w:val="28"/>
        </w:rPr>
        <w:t xml:space="preserve">, и   характеризующиеся в случае двигателя внутреннего сгорания с   принудительным зажиганием - рабочим объемом двигателя, не  превышающим 50 кубических сантиметров, или в случае двигателя внутреннего сгорания другого типа - максимальной эффективной мощностью двигателя, не превышающей 4 </w:t>
      </w:r>
      <w:r w:rsidR="00722BFE" w:rsidRPr="00722BFE">
        <w:rPr>
          <w:rFonts w:ascii="Times New Roman" w:eastAsia="Calibri" w:hAnsi="Times New Roman" w:cs="Times New Roman"/>
          <w:sz w:val="28"/>
          <w:szCs w:val="28"/>
        </w:rPr>
        <w:t>киловатт</w:t>
      </w:r>
      <w:r w:rsidRPr="0082315B">
        <w:rPr>
          <w:rFonts w:ascii="Times New Roman" w:eastAsia="Calibri" w:hAnsi="Times New Roman" w:cs="Times New Roman"/>
          <w:sz w:val="28"/>
          <w:szCs w:val="28"/>
        </w:rPr>
        <w:t>, или в случае электродвигателя - номинальной максимальной мощностью двигателя в</w:t>
      </w:r>
      <w:r w:rsidR="00E22926">
        <w:rPr>
          <w:rFonts w:ascii="Times New Roman" w:eastAsia="Calibri" w:hAnsi="Times New Roman" w:cs="Times New Roman"/>
          <w:sz w:val="28"/>
          <w:szCs w:val="28"/>
        </w:rPr>
        <w:t> </w:t>
      </w:r>
      <w:r w:rsidRPr="0082315B">
        <w:rPr>
          <w:rFonts w:ascii="Times New Roman" w:eastAsia="Calibri" w:hAnsi="Times New Roman" w:cs="Times New Roman"/>
          <w:sz w:val="28"/>
          <w:szCs w:val="28"/>
        </w:rPr>
        <w:t xml:space="preserve">режиме длительной нагрузки, не превышающей 4 </w:t>
      </w:r>
      <w:r w:rsidR="00722BFE" w:rsidRPr="00722BFE">
        <w:rPr>
          <w:rFonts w:ascii="Times New Roman" w:eastAsia="Calibri" w:hAnsi="Times New Roman" w:cs="Times New Roman"/>
          <w:sz w:val="28"/>
          <w:szCs w:val="28"/>
        </w:rPr>
        <w:t>киловатт</w:t>
      </w:r>
      <w:r w:rsidRPr="0082315B">
        <w:rPr>
          <w:rFonts w:ascii="Times New Roman" w:eastAsia="Calibri" w:hAnsi="Times New Roman" w:cs="Times New Roman"/>
          <w:sz w:val="28"/>
          <w:szCs w:val="28"/>
        </w:rPr>
        <w:t>»;</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дополнить абзацем тринадцатым следующего содержания: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«подкатегория «A2» - мотоциклы с максимальной мощностью, не  превышающей 35 киловатт, и соотношением максимальной мощности </w:t>
      </w:r>
      <w:r w:rsidRPr="0082315B">
        <w:rPr>
          <w:rFonts w:ascii="Times New Roman" w:eastAsia="Times New Roman" w:hAnsi="Times New Roman" w:cs="Times New Roman"/>
          <w:sz w:val="28"/>
          <w:szCs w:val="28"/>
          <w:lang w:eastAsia="ru-RU"/>
        </w:rPr>
        <w:lastRenderedPageBreak/>
        <w:t xml:space="preserve">к разрешенной максимальной массе не более 0,2 </w:t>
      </w:r>
      <w:r w:rsidR="00722BFE" w:rsidRPr="00722BFE">
        <w:rPr>
          <w:rFonts w:ascii="Times New Roman" w:eastAsia="Times New Roman" w:hAnsi="Times New Roman" w:cs="Times New Roman"/>
          <w:sz w:val="28"/>
          <w:szCs w:val="28"/>
          <w:lang w:eastAsia="ru-RU"/>
        </w:rPr>
        <w:t>киловатт</w:t>
      </w:r>
      <w:r w:rsidR="00722BFE">
        <w:rPr>
          <w:rFonts w:ascii="Times New Roman" w:eastAsia="Times New Roman" w:hAnsi="Times New Roman" w:cs="Times New Roman"/>
          <w:sz w:val="28"/>
          <w:szCs w:val="28"/>
          <w:lang w:eastAsia="ru-RU"/>
        </w:rPr>
        <w:t xml:space="preserve"> на </w:t>
      </w:r>
      <w:r w:rsidR="00722BFE" w:rsidRPr="00722BFE">
        <w:rPr>
          <w:rFonts w:ascii="Times New Roman" w:eastAsia="Times New Roman" w:hAnsi="Times New Roman" w:cs="Times New Roman"/>
          <w:sz w:val="28"/>
          <w:szCs w:val="28"/>
          <w:lang w:eastAsia="ru-RU"/>
        </w:rPr>
        <w:t>килограмм</w:t>
      </w:r>
      <w:r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абзацы тринадцатый – семнадцатый считать соответственно абзацами четырнадцатым – восемнадцатым;</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в абзаце тринадцатом после слов «квадрициклы» дополнить словами «(за  исключением транспортных средств категории «М»): трехколесные транспортные средства с колесами, симметричными по отношению к</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 xml:space="preserve">средней продольной плоскости транспортного средства, рабочий объем двигателя которых (в случае двигателя внутреннего сгорания) превышает 50 кубических сантиметров и (или) максимальная конструктивная скорость которых (при любом двигателе) превышает 50 </w:t>
      </w:r>
      <w:r w:rsidR="00722BFE" w:rsidRPr="00722BFE">
        <w:rPr>
          <w:rFonts w:ascii="Times New Roman" w:eastAsia="Times New Roman" w:hAnsi="Times New Roman" w:cs="Times New Roman"/>
          <w:sz w:val="28"/>
          <w:szCs w:val="28"/>
          <w:lang w:eastAsia="ru-RU"/>
        </w:rPr>
        <w:t>километров в час</w:t>
      </w:r>
      <w:r w:rsidRPr="0082315B">
        <w:rPr>
          <w:rFonts w:ascii="Times New Roman" w:eastAsia="Times New Roman" w:hAnsi="Times New Roman" w:cs="Times New Roman"/>
          <w:sz w:val="28"/>
          <w:szCs w:val="28"/>
          <w:lang w:eastAsia="ru-RU"/>
        </w:rPr>
        <w:t>; четырехколесные транспортные средства, масса которых без нагрузки не</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превышает 400 к</w:t>
      </w:r>
      <w:r w:rsidR="00722BFE">
        <w:rPr>
          <w:rFonts w:ascii="Times New Roman" w:eastAsia="Times New Roman" w:hAnsi="Times New Roman" w:cs="Times New Roman"/>
          <w:sz w:val="28"/>
          <w:szCs w:val="28"/>
          <w:lang w:eastAsia="ru-RU"/>
        </w:rPr>
        <w:t>илограмм</w:t>
      </w:r>
      <w:r w:rsidRPr="0082315B">
        <w:rPr>
          <w:rFonts w:ascii="Times New Roman" w:eastAsia="Times New Roman" w:hAnsi="Times New Roman" w:cs="Times New Roman"/>
          <w:sz w:val="28"/>
          <w:szCs w:val="28"/>
          <w:lang w:eastAsia="ru-RU"/>
        </w:rPr>
        <w:t xml:space="preserve"> (550 </w:t>
      </w:r>
      <w:r w:rsidR="00722BFE" w:rsidRPr="00722BFE">
        <w:rPr>
          <w:rFonts w:ascii="Times New Roman" w:eastAsia="Times New Roman" w:hAnsi="Times New Roman" w:cs="Times New Roman"/>
          <w:sz w:val="28"/>
          <w:szCs w:val="28"/>
          <w:lang w:eastAsia="ru-RU"/>
        </w:rPr>
        <w:t>килограмм</w:t>
      </w:r>
      <w:r w:rsidRPr="0082315B">
        <w:rPr>
          <w:rFonts w:ascii="Times New Roman" w:eastAsia="Times New Roman" w:hAnsi="Times New Roman" w:cs="Times New Roman"/>
          <w:sz w:val="28"/>
          <w:szCs w:val="28"/>
          <w:lang w:eastAsia="ru-RU"/>
        </w:rPr>
        <w:t xml:space="preserve"> для  транспортных средств, предназначенных для перевозки грузов) без учета массы аккумуляторов (в</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случае электрического транспортного средства) и</w:t>
      </w:r>
      <w:r w:rsidR="0066517B">
        <w:rPr>
          <w:rFonts w:ascii="Times New Roman" w:eastAsia="Times New Roman" w:hAnsi="Times New Roman" w:cs="Times New Roman"/>
          <w:sz w:val="28"/>
          <w:szCs w:val="28"/>
          <w:lang w:eastAsia="ru-RU"/>
        </w:rPr>
        <w:t xml:space="preserve"> </w:t>
      </w:r>
      <w:r w:rsidRPr="0082315B">
        <w:rPr>
          <w:rFonts w:ascii="Times New Roman" w:eastAsia="Times New Roman" w:hAnsi="Times New Roman" w:cs="Times New Roman"/>
          <w:sz w:val="28"/>
          <w:szCs w:val="28"/>
          <w:lang w:eastAsia="ru-RU"/>
        </w:rPr>
        <w:t>максимальная эффективная мощность двигателя которых не превышает 15 </w:t>
      </w:r>
      <w:r w:rsidR="00722BFE">
        <w:rPr>
          <w:rFonts w:ascii="Times New Roman" w:eastAsia="Times New Roman" w:hAnsi="Times New Roman" w:cs="Times New Roman"/>
          <w:sz w:val="28"/>
          <w:szCs w:val="28"/>
          <w:lang w:eastAsia="ru-RU"/>
        </w:rPr>
        <w:t>киловатт</w:t>
      </w:r>
      <w:r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б) пункт </w:t>
      </w:r>
      <w:r w:rsidR="00630AF1">
        <w:rPr>
          <w:rFonts w:ascii="Times New Roman" w:eastAsia="Times New Roman" w:hAnsi="Times New Roman" w:cs="Times New Roman"/>
          <w:sz w:val="28"/>
          <w:szCs w:val="28"/>
          <w:lang w:eastAsia="ru-RU"/>
        </w:rPr>
        <w:t>2</w:t>
      </w:r>
      <w:r w:rsidRPr="0082315B">
        <w:rPr>
          <w:rFonts w:ascii="Times New Roman" w:eastAsia="Times New Roman" w:hAnsi="Times New Roman" w:cs="Times New Roman"/>
          <w:sz w:val="28"/>
          <w:szCs w:val="28"/>
          <w:lang w:eastAsia="ru-RU"/>
        </w:rPr>
        <w:t xml:space="preserve"> дополнить абзацем </w:t>
      </w:r>
      <w:r w:rsidR="0066517B">
        <w:rPr>
          <w:rFonts w:ascii="Times New Roman" w:eastAsia="Times New Roman" w:hAnsi="Times New Roman" w:cs="Times New Roman"/>
          <w:sz w:val="28"/>
          <w:szCs w:val="28"/>
          <w:lang w:eastAsia="ru-RU"/>
        </w:rPr>
        <w:t xml:space="preserve">шестым </w:t>
      </w:r>
      <w:r w:rsidRPr="0082315B">
        <w:rPr>
          <w:rFonts w:ascii="Times New Roman" w:eastAsia="Times New Roman" w:hAnsi="Times New Roman" w:cs="Times New Roman"/>
          <w:sz w:val="28"/>
          <w:szCs w:val="28"/>
          <w:lang w:eastAsia="ru-RU"/>
        </w:rPr>
        <w:t>следующего содержания: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«Лицам, сдавшим экзамены на право на управление транспортными средствами категории «DЕ» на сочлененном автобусе, предоставляется право на управление транспортными средствами данной категории только на сочлененном автобусе.»;</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в) пункт 7 изложить в следующей редакции:</w:t>
      </w:r>
    </w:p>
    <w:p w:rsidR="0082315B" w:rsidRPr="0082315B" w:rsidRDefault="0082315B" w:rsidP="00E22926">
      <w:pPr>
        <w:widowControl w:val="0"/>
        <w:tabs>
          <w:tab w:val="left" w:pos="993"/>
        </w:tabs>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подкатегорий «A1» и «А2» и подкатегории «B1» с</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категорий «ВЕ» и «DE» и подкатегорий «С1Е» и «D1E» (при наличии права на управление транспортными средствами категорий «В» или «D» или подкатегории «D1» соответственно), категории «DE» - категории «ВЕ» и</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подкатегорий «С1E» и «D1E» (при наличии права на управление транспортными средствами категории «В» или подкатегории «С1» соответственно), подкатегории «C1E» - категории «ВЕ» и подкатегории «D1E» (при наличии права на управление транспортными средствами категории «В» или подкатегории «D1» соответственно), подкатегории «D1E» - категории «ВЕ» и подкатегории «C1E» (при наличии права на управление транспортными средствами категории «В» или подкатегории «С1» соответственно); подкатегории «А2» - подкатегории «А1» и</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подкатегории «B1» с мотоциклетной посадкой или рулем мотоциклетного типа.</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Российское национальное водительское удостоверение, подтверждающее право на управление транспортными средствами любой </w:t>
      </w:r>
      <w:r w:rsidRPr="0082315B">
        <w:rPr>
          <w:rFonts w:ascii="Times New Roman" w:eastAsia="Times New Roman" w:hAnsi="Times New Roman" w:cs="Times New Roman"/>
          <w:sz w:val="28"/>
          <w:szCs w:val="28"/>
          <w:lang w:eastAsia="ru-RU"/>
        </w:rPr>
        <w:lastRenderedPageBreak/>
        <w:t xml:space="preserve">из   категорий или подкатегорий, перечисленных в настоящей статье, подтверждает право на управление транспортными средствами категории «M» с любым видом трансмиссии при </w:t>
      </w:r>
      <w:r w:rsidRPr="0082315B">
        <w:rPr>
          <w:rFonts w:ascii="Times New Roman" w:eastAsia="Calibri" w:hAnsi="Times New Roman" w:cs="Times New Roman"/>
          <w:sz w:val="28"/>
          <w:szCs w:val="28"/>
        </w:rPr>
        <w:t>условии отсутствия медицинских ограничений к</w:t>
      </w:r>
      <w:r w:rsidRPr="0082315B">
        <w:rPr>
          <w:rFonts w:ascii="Times New Roman" w:eastAsia="Calibri" w:hAnsi="Times New Roman" w:cs="Times New Roman"/>
          <w:sz w:val="28"/>
          <w:szCs w:val="28"/>
          <w:lang w:val="en-US"/>
        </w:rPr>
        <w:t> </w:t>
      </w:r>
      <w:r w:rsidRPr="0082315B">
        <w:rPr>
          <w:rFonts w:ascii="Times New Roman" w:eastAsia="Calibri" w:hAnsi="Times New Roman" w:cs="Times New Roman"/>
          <w:sz w:val="28"/>
          <w:szCs w:val="28"/>
        </w:rPr>
        <w:t>управлению транспортными средствами данной категории</w:t>
      </w:r>
      <w:r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г) в пункте 12 слова «в пункте» заменить словами «в пунктах 12</w:t>
      </w:r>
      <w:r w:rsidRPr="0082315B">
        <w:rPr>
          <w:rFonts w:ascii="Times New Roman" w:eastAsia="Times New Roman" w:hAnsi="Times New Roman" w:cs="Times New Roman"/>
          <w:sz w:val="28"/>
          <w:szCs w:val="28"/>
          <w:vertAlign w:val="superscript"/>
          <w:lang w:eastAsia="ru-RU"/>
        </w:rPr>
        <w:t>1</w:t>
      </w:r>
      <w:r w:rsidRPr="0082315B">
        <w:rPr>
          <w:rFonts w:ascii="Times New Roman" w:eastAsia="Times New Roman" w:hAnsi="Times New Roman" w:cs="Times New Roman"/>
          <w:sz w:val="28"/>
          <w:szCs w:val="28"/>
          <w:lang w:eastAsia="ru-RU"/>
        </w:rPr>
        <w:t xml:space="preserve"> 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д) дополнить пунктом 12</w:t>
      </w:r>
      <w:r w:rsidRPr="0082315B">
        <w:rPr>
          <w:rFonts w:ascii="Times New Roman" w:eastAsia="Times New Roman" w:hAnsi="Times New Roman" w:cs="Times New Roman"/>
          <w:sz w:val="28"/>
          <w:szCs w:val="28"/>
          <w:vertAlign w:val="superscript"/>
          <w:lang w:eastAsia="ru-RU"/>
        </w:rPr>
        <w:t xml:space="preserve">1 </w:t>
      </w:r>
      <w:r w:rsidRPr="0082315B">
        <w:rPr>
          <w:rFonts w:ascii="Times New Roman" w:eastAsia="Times New Roman" w:hAnsi="Times New Roman" w:cs="Times New Roman"/>
          <w:sz w:val="28"/>
          <w:szCs w:val="28"/>
          <w:lang w:eastAsia="ru-RU"/>
        </w:rPr>
        <w:t>следующего содержания: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«12</w:t>
      </w:r>
      <w:r w:rsidRPr="0082315B">
        <w:rPr>
          <w:rFonts w:ascii="Times New Roman" w:eastAsia="Times New Roman" w:hAnsi="Times New Roman" w:cs="Times New Roman"/>
          <w:sz w:val="28"/>
          <w:szCs w:val="28"/>
          <w:vertAlign w:val="superscript"/>
          <w:lang w:eastAsia="ru-RU"/>
        </w:rPr>
        <w:t>1</w:t>
      </w:r>
      <w:r w:rsidRPr="0082315B">
        <w:rPr>
          <w:rFonts w:ascii="Times New Roman" w:eastAsia="Times New Roman" w:hAnsi="Times New Roman" w:cs="Times New Roman"/>
          <w:sz w:val="28"/>
          <w:szCs w:val="28"/>
          <w:lang w:eastAsia="ru-RU"/>
        </w:rPr>
        <w:t>. Иностранное национальное и международное водительские удостоверения признаются недействительными для управления транспортными средствами на территории Российской Федерации по  истечении шести месяцев с даты получения их владельцем вида на жительство либо паспорта гражданина Российской Федерации.</w:t>
      </w:r>
    </w:p>
    <w:p w:rsidR="0082315B" w:rsidRPr="0082315B" w:rsidRDefault="00C2691E"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C2691E">
        <w:rPr>
          <w:rFonts w:ascii="Times New Roman" w:eastAsia="Times New Roman" w:hAnsi="Times New Roman" w:cs="Times New Roman"/>
          <w:sz w:val="28"/>
          <w:szCs w:val="28"/>
          <w:lang w:eastAsia="ru-RU"/>
        </w:rPr>
        <w:t>Граждане государств-членов Евразийского экономического союза, имеющие вид на жительство в Российской Федерации, а также бывшие граждане государств-членов Евразийского экономического союза, вступившие в гражданство Российской Федерации, могут управлять транспортными средствами на территории Российской Федерации на основании имеющихся у них национальных водительских удостоверений, выданных компетентными органами указанных государств, до истечения срока их действия, если срок действия не указан – до истечения десяти лет с даты их выдачи</w:t>
      </w:r>
      <w:r w:rsidR="0082315B"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е) пункт 15 изложить в следующей редакции: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82315B">
        <w:rPr>
          <w:rFonts w:ascii="Times New Roman" w:eastAsia="Times New Roman" w:hAnsi="Times New Roman" w:cs="Times New Roman"/>
          <w:sz w:val="28"/>
          <w:szCs w:val="28"/>
          <w:lang w:eastAsia="ru-RU"/>
        </w:rPr>
        <w:t>«15. Национальное водительское удостоверение, не соответствующее требованиям международных договоров Российской Федерации, а также выданное в иностранном государстве, не являющемся совместно с</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 xml:space="preserve">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w:t>
      </w:r>
      <w:r w:rsidRPr="0082315B">
        <w:rPr>
          <w:rFonts w:ascii="Times New Roman" w:eastAsia="Times New Roman" w:hAnsi="Times New Roman" w:cs="Times New Roman"/>
          <w:sz w:val="28"/>
          <w:szCs w:val="28"/>
          <w:lang w:eastAsia="ru-RU" w:bidi="ru-RU"/>
        </w:rPr>
        <w:t>составлены на русском языке.»;</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ж) пункт 18 изложить в следующей редакции: </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82315B">
        <w:rPr>
          <w:rFonts w:ascii="Times New Roman" w:eastAsia="Times New Roman" w:hAnsi="Times New Roman" w:cs="Times New Roman"/>
          <w:sz w:val="28"/>
          <w:szCs w:val="28"/>
          <w:lang w:eastAsia="ru-RU"/>
        </w:rPr>
        <w:t>«18. </w:t>
      </w:r>
      <w:r w:rsidRPr="0082315B">
        <w:rPr>
          <w:rFonts w:ascii="Times New Roman" w:eastAsia="Times New Roman" w:hAnsi="Times New Roman" w:cs="Times New Roman"/>
          <w:sz w:val="28"/>
          <w:szCs w:val="28"/>
          <w:lang w:eastAsia="ru-RU" w:bidi="ru-RU"/>
        </w:rPr>
        <w:t>Порядок обмена иностранных национальных водительских удостоверений на российские национальные водительские удостоверения устанавливается Правительством Российской Федерации.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82315B">
        <w:rPr>
          <w:rFonts w:ascii="Times New Roman" w:eastAsia="Times New Roman" w:hAnsi="Times New Roman" w:cs="Times New Roman"/>
          <w:sz w:val="28"/>
          <w:szCs w:val="28"/>
          <w:lang w:eastAsia="ru-RU" w:bidi="ru-RU"/>
        </w:rPr>
        <w:t>Национальные водительские удостоверения, выданные в</w:t>
      </w:r>
      <w:r w:rsidR="00E22926">
        <w:rPr>
          <w:rFonts w:ascii="Times New Roman" w:eastAsia="Times New Roman" w:hAnsi="Times New Roman" w:cs="Times New Roman"/>
          <w:sz w:val="28"/>
          <w:szCs w:val="28"/>
          <w:lang w:eastAsia="ru-RU" w:bidi="ru-RU"/>
        </w:rPr>
        <w:t>  </w:t>
      </w:r>
      <w:r w:rsidRPr="0082315B">
        <w:rPr>
          <w:rFonts w:ascii="Times New Roman" w:eastAsia="Times New Roman" w:hAnsi="Times New Roman" w:cs="Times New Roman"/>
          <w:sz w:val="28"/>
          <w:szCs w:val="28"/>
          <w:lang w:eastAsia="ru-RU" w:bidi="ru-RU"/>
        </w:rPr>
        <w:t>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обмену на российские национальные водительские удостоверения не подлежат.</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82315B">
        <w:rPr>
          <w:rFonts w:ascii="Times New Roman" w:eastAsia="Times New Roman" w:hAnsi="Times New Roman" w:cs="Times New Roman"/>
          <w:sz w:val="28"/>
          <w:szCs w:val="28"/>
          <w:lang w:eastAsia="ru-RU" w:bidi="ru-RU"/>
        </w:rPr>
        <w:t>Обмен иностранных национальных водительских удостоверений категорий «С», «</w:t>
      </w:r>
      <w:r w:rsidRPr="0082315B">
        <w:rPr>
          <w:rFonts w:ascii="Times New Roman" w:eastAsia="Times New Roman" w:hAnsi="Times New Roman" w:cs="Times New Roman"/>
          <w:sz w:val="28"/>
          <w:szCs w:val="28"/>
          <w:lang w:val="en-US" w:eastAsia="ru-RU" w:bidi="ru-RU"/>
        </w:rPr>
        <w:t>D</w:t>
      </w:r>
      <w:r w:rsidRPr="0082315B">
        <w:rPr>
          <w:rFonts w:ascii="Times New Roman" w:eastAsia="Times New Roman" w:hAnsi="Times New Roman" w:cs="Times New Roman"/>
          <w:sz w:val="28"/>
          <w:szCs w:val="28"/>
          <w:lang w:eastAsia="ru-RU" w:bidi="ru-RU"/>
        </w:rPr>
        <w:t>», «СЕ» и «</w:t>
      </w:r>
      <w:r w:rsidRPr="0082315B">
        <w:rPr>
          <w:rFonts w:ascii="Times New Roman" w:eastAsia="Times New Roman" w:hAnsi="Times New Roman" w:cs="Times New Roman"/>
          <w:sz w:val="28"/>
          <w:szCs w:val="28"/>
          <w:lang w:val="en-US" w:eastAsia="ru-RU" w:bidi="ru-RU"/>
        </w:rPr>
        <w:t>D</w:t>
      </w:r>
      <w:r w:rsidRPr="0082315B">
        <w:rPr>
          <w:rFonts w:ascii="Times New Roman" w:eastAsia="Times New Roman" w:hAnsi="Times New Roman" w:cs="Times New Roman"/>
          <w:sz w:val="28"/>
          <w:szCs w:val="28"/>
          <w:lang w:eastAsia="ru-RU" w:bidi="ru-RU"/>
        </w:rPr>
        <w:t>Е» и подкатегорий «С1», «</w:t>
      </w:r>
      <w:r w:rsidRPr="0082315B">
        <w:rPr>
          <w:rFonts w:ascii="Times New Roman" w:eastAsia="Times New Roman" w:hAnsi="Times New Roman" w:cs="Times New Roman"/>
          <w:sz w:val="28"/>
          <w:szCs w:val="28"/>
          <w:lang w:val="en-US" w:eastAsia="ru-RU" w:bidi="ru-RU"/>
        </w:rPr>
        <w:t>D</w:t>
      </w:r>
      <w:r w:rsidRPr="0082315B">
        <w:rPr>
          <w:rFonts w:ascii="Times New Roman" w:eastAsia="Times New Roman" w:hAnsi="Times New Roman" w:cs="Times New Roman"/>
          <w:sz w:val="28"/>
          <w:szCs w:val="28"/>
          <w:lang w:eastAsia="ru-RU" w:bidi="ru-RU"/>
        </w:rPr>
        <w:t>1», «С1Е» и</w:t>
      </w:r>
      <w:r w:rsidR="00E22926">
        <w:rPr>
          <w:rFonts w:ascii="Times New Roman" w:eastAsia="Times New Roman" w:hAnsi="Times New Roman" w:cs="Times New Roman"/>
          <w:sz w:val="28"/>
          <w:szCs w:val="28"/>
          <w:lang w:eastAsia="ru-RU" w:bidi="ru-RU"/>
        </w:rPr>
        <w:t>  </w:t>
      </w:r>
      <w:r w:rsidRPr="0082315B">
        <w:rPr>
          <w:rFonts w:ascii="Times New Roman" w:eastAsia="Times New Roman" w:hAnsi="Times New Roman" w:cs="Times New Roman"/>
          <w:sz w:val="28"/>
          <w:szCs w:val="28"/>
          <w:lang w:eastAsia="ru-RU" w:bidi="ru-RU"/>
        </w:rPr>
        <w:t>«</w:t>
      </w:r>
      <w:r w:rsidRPr="0082315B">
        <w:rPr>
          <w:rFonts w:ascii="Times New Roman" w:eastAsia="Times New Roman" w:hAnsi="Times New Roman" w:cs="Times New Roman"/>
          <w:sz w:val="28"/>
          <w:szCs w:val="28"/>
          <w:lang w:val="en-US" w:eastAsia="ru-RU" w:bidi="ru-RU"/>
        </w:rPr>
        <w:t>D</w:t>
      </w:r>
      <w:r w:rsidRPr="0082315B">
        <w:rPr>
          <w:rFonts w:ascii="Times New Roman" w:eastAsia="Times New Roman" w:hAnsi="Times New Roman" w:cs="Times New Roman"/>
          <w:sz w:val="28"/>
          <w:szCs w:val="28"/>
          <w:lang w:eastAsia="ru-RU" w:bidi="ru-RU"/>
        </w:rPr>
        <w:t xml:space="preserve">1Е» производится после прохождения владельцами иностранных </w:t>
      </w:r>
      <w:r w:rsidRPr="0082315B">
        <w:rPr>
          <w:rFonts w:ascii="Times New Roman" w:eastAsia="Times New Roman" w:hAnsi="Times New Roman" w:cs="Times New Roman"/>
          <w:sz w:val="28"/>
          <w:szCs w:val="28"/>
          <w:lang w:eastAsia="ru-RU" w:bidi="ru-RU"/>
        </w:rPr>
        <w:lastRenderedPageBreak/>
        <w:t>национальных водительских удостоверений в установленном порядке соответствующего профессионального обучения и сдачи экзаменов, при</w:t>
      </w:r>
      <w:r w:rsidR="00E22926">
        <w:rPr>
          <w:rFonts w:ascii="Times New Roman" w:eastAsia="Times New Roman" w:hAnsi="Times New Roman" w:cs="Times New Roman"/>
          <w:sz w:val="28"/>
          <w:szCs w:val="28"/>
          <w:lang w:eastAsia="ru-RU" w:bidi="ru-RU"/>
        </w:rPr>
        <w:t xml:space="preserve">  </w:t>
      </w:r>
      <w:r w:rsidRPr="0082315B">
        <w:rPr>
          <w:rFonts w:ascii="Times New Roman" w:eastAsia="Times New Roman" w:hAnsi="Times New Roman" w:cs="Times New Roman"/>
          <w:sz w:val="28"/>
          <w:szCs w:val="28"/>
          <w:lang w:eastAsia="ru-RU" w:bidi="ru-RU"/>
        </w:rPr>
        <w:t>соблюдении условий, перечисленных в статье 26 настоящего Федерального закона.</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82315B">
        <w:rPr>
          <w:rFonts w:ascii="Times New Roman" w:eastAsia="Times New Roman" w:hAnsi="Times New Roman" w:cs="Times New Roman"/>
          <w:sz w:val="28"/>
          <w:szCs w:val="28"/>
          <w:lang w:eastAsia="ru-RU" w:bidi="ru-RU"/>
        </w:rPr>
        <w:t>Обмен иностранных национальных водительских удостоверений сотрудников дипломатических представительств и консульских учреждений иностранных государств в Российской Федерации и членов их семей, сотрудников международных организаций и их представительств, аккредитованных при Министерстве иностранных дел Российской Федерации, и членов их семей, имеющих дипломатические, консульские, служебные карточки или удостоверения, выданные указанным Министерством, производится без прохождения профессионального обучения, без сдачи экзаменов и без предъявления медицинского заключения.»;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2) в статье 26:</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а) в пункте 1:</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дополнить абзацем вторым следующего содержания:</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bCs/>
          <w:sz w:val="28"/>
          <w:szCs w:val="28"/>
        </w:rPr>
      </w:pPr>
      <w:r w:rsidRPr="0082315B">
        <w:rPr>
          <w:rFonts w:ascii="Times New Roman" w:eastAsia="Calibri" w:hAnsi="Times New Roman" w:cs="Times New Roman"/>
          <w:sz w:val="28"/>
          <w:szCs w:val="28"/>
        </w:rPr>
        <w:t xml:space="preserve">«Лица, не достигшие 18-летнего возраста, </w:t>
      </w:r>
      <w:r w:rsidRPr="0082315B">
        <w:rPr>
          <w:rFonts w:ascii="Times New Roman" w:eastAsia="Calibri" w:hAnsi="Times New Roman" w:cs="Times New Roman"/>
          <w:bCs/>
          <w:sz w:val="28"/>
          <w:szCs w:val="28"/>
        </w:rPr>
        <w:t xml:space="preserve">допускаются к сдаче экзаменов на право управления транспортными средствами категорий «В», «С», «М» и подкатегорий «А1», «А2», «В1», «С1» после </w:t>
      </w:r>
      <w:r w:rsidRPr="0082315B">
        <w:rPr>
          <w:rFonts w:ascii="Times New Roman" w:eastAsia="Calibri" w:hAnsi="Times New Roman" w:cs="Times New Roman"/>
          <w:sz w:val="28"/>
          <w:szCs w:val="28"/>
        </w:rPr>
        <w:t>прохождения в установленном порядке соответствующего профессионального обучения по программам профессионального обучения водителей транспортных средств категорий «В», «С», «М» и  подкатегорий «А1», «А2», «В1», «С1» для лиц, не достигших 18-летнего возраста</w:t>
      </w:r>
      <w:r w:rsidRPr="0082315B">
        <w:rPr>
          <w:rFonts w:ascii="Times New Roman" w:eastAsia="Calibri" w:hAnsi="Times New Roman" w:cs="Times New Roman"/>
          <w:bCs/>
          <w:sz w:val="28"/>
          <w:szCs w:val="28"/>
        </w:rPr>
        <w:t>.»;</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bCs/>
          <w:sz w:val="28"/>
          <w:szCs w:val="28"/>
        </w:rPr>
      </w:pPr>
      <w:r w:rsidRPr="0082315B">
        <w:rPr>
          <w:rFonts w:ascii="Times New Roman" w:eastAsia="Calibri" w:hAnsi="Times New Roman" w:cs="Times New Roman"/>
          <w:bCs/>
          <w:sz w:val="28"/>
          <w:szCs w:val="28"/>
        </w:rPr>
        <w:t>абзац второй считать абзацем третьим;</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bCs/>
          <w:sz w:val="28"/>
          <w:szCs w:val="28"/>
        </w:rPr>
        <w:t>в абзаце втором после слов «категорий и подкатегорий,» дополнить словами «</w:t>
      </w:r>
      <w:r w:rsidRPr="0082315B">
        <w:rPr>
          <w:rFonts w:ascii="Times New Roman" w:eastAsia="Calibri" w:hAnsi="Times New Roman" w:cs="Times New Roman"/>
          <w:sz w:val="28"/>
          <w:szCs w:val="28"/>
        </w:rPr>
        <w:t>примерные программы профессионального обучения водителей транспортных средств категорий «А», «В», «С», «М» и подкатегорий «А1», «А2», «В1», «С1» для лиц, не достигших 18-летнего возраста, примерные программы профессионального обучения водителей транспортных средств, имеющих иностранные национальные водительские удостоверения,»;</w:t>
      </w:r>
    </w:p>
    <w:p w:rsidR="0082315B" w:rsidRPr="0082315B"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 xml:space="preserve">б) пункт </w:t>
      </w:r>
      <w:r w:rsidR="00630AF1">
        <w:rPr>
          <w:rFonts w:ascii="Times New Roman" w:eastAsia="Calibri" w:hAnsi="Times New Roman" w:cs="Times New Roman"/>
          <w:sz w:val="28"/>
          <w:szCs w:val="28"/>
        </w:rPr>
        <w:t>2</w:t>
      </w:r>
      <w:r w:rsidRPr="0082315B">
        <w:rPr>
          <w:rFonts w:ascii="Times New Roman" w:eastAsia="Calibri" w:hAnsi="Times New Roman" w:cs="Times New Roman"/>
          <w:sz w:val="28"/>
          <w:szCs w:val="28"/>
        </w:rPr>
        <w:t xml:space="preserve"> изложить в следующей редакции: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bookmarkStart w:id="1" w:name="P412"/>
      <w:bookmarkEnd w:id="1"/>
      <w:r w:rsidRPr="0082315B">
        <w:rPr>
          <w:rFonts w:ascii="Times New Roman" w:eastAsia="Times New Roman" w:hAnsi="Times New Roman" w:cs="Times New Roman"/>
          <w:sz w:val="28"/>
          <w:szCs w:val="28"/>
          <w:lang w:eastAsia="ru-RU"/>
        </w:rPr>
        <w:t>«2. Право на управление транспортными средствами предоставляется: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транспортными средствами категории «M» и подкатегории «A1» - лицам, достигшим шестнадцатилетнего возраста;</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транспортными средствами подкатегории «В1» - лицам, достигшим семнадцатилетнего возраста; </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транспортными средствами подкатегории «A2» - лицам, достигшим восемнадцатилетнего возраста; </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транспортными средствами категории «B» - лицам, достигшим восемнадцатилетнего возраста; лицам, достигшим семнадцатилетнего возраста, в случае соблюдения условий, установленных пунктом 3 </w:t>
      </w:r>
      <w:r w:rsidRPr="0082315B">
        <w:rPr>
          <w:rFonts w:ascii="Times New Roman" w:eastAsia="Times New Roman" w:hAnsi="Times New Roman" w:cs="Times New Roman"/>
          <w:sz w:val="28"/>
          <w:szCs w:val="28"/>
          <w:lang w:eastAsia="ru-RU"/>
        </w:rPr>
        <w:lastRenderedPageBreak/>
        <w:t>настоящей статьи;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транспортными средствами подкатегории «С1» - лицам, достигшим восемнадцатилетнего возраста, имеющим право на управление транспортными средствами категорий «B» в течение не менее двенадцати месяцев или имеющим право на управление транспортными средствами категории «D» или подкатегории «D1»; </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транспортными средствами категории «С» - лицам, достигшим двадцатиоднолетнего возраста, имеющим право на управление транспортными средствами категории «B» в течение не менее двенадцати месяцев или имеющим право на управление транспортными средствами категории «D» или подкатегории «С1» или «D1»; лицам, достигшим девятнадцатилетнего возраста, имеющим право на управление транспортными средствами подкатегории «С1» в течение не менее двенадцати месяцев; лицам, достигшим восемнадцатилетнего возраста, в</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случае соблюден</w:t>
      </w:r>
      <w:r w:rsidR="00C2691E">
        <w:rPr>
          <w:rFonts w:ascii="Times New Roman" w:eastAsia="Times New Roman" w:hAnsi="Times New Roman" w:cs="Times New Roman"/>
          <w:sz w:val="28"/>
          <w:szCs w:val="28"/>
          <w:lang w:eastAsia="ru-RU"/>
        </w:rPr>
        <w:t>ия условий, установленных пункта</w:t>
      </w:r>
      <w:r w:rsidRPr="0082315B">
        <w:rPr>
          <w:rFonts w:ascii="Times New Roman" w:eastAsia="Times New Roman" w:hAnsi="Times New Roman" w:cs="Times New Roman"/>
          <w:sz w:val="28"/>
          <w:szCs w:val="28"/>
          <w:lang w:eastAsia="ru-RU"/>
        </w:rPr>
        <w:t>м</w:t>
      </w:r>
      <w:r w:rsidR="00C2691E">
        <w:rPr>
          <w:rFonts w:ascii="Times New Roman" w:eastAsia="Times New Roman" w:hAnsi="Times New Roman" w:cs="Times New Roman"/>
          <w:sz w:val="28"/>
          <w:szCs w:val="28"/>
          <w:lang w:eastAsia="ru-RU"/>
        </w:rPr>
        <w:t>и</w:t>
      </w:r>
      <w:r w:rsidRPr="0082315B">
        <w:rPr>
          <w:rFonts w:ascii="Times New Roman" w:eastAsia="Times New Roman" w:hAnsi="Times New Roman" w:cs="Times New Roman"/>
          <w:sz w:val="28"/>
          <w:szCs w:val="28"/>
          <w:lang w:eastAsia="ru-RU"/>
        </w:rPr>
        <w:t xml:space="preserve"> </w:t>
      </w:r>
      <w:r w:rsidR="00C2691E">
        <w:rPr>
          <w:rFonts w:ascii="Times New Roman" w:eastAsia="Times New Roman" w:hAnsi="Times New Roman" w:cs="Times New Roman"/>
          <w:sz w:val="28"/>
          <w:szCs w:val="28"/>
          <w:lang w:eastAsia="ru-RU"/>
        </w:rPr>
        <w:t xml:space="preserve">3 или </w:t>
      </w:r>
      <w:r w:rsidRPr="0082315B">
        <w:rPr>
          <w:rFonts w:ascii="Times New Roman" w:eastAsia="Times New Roman" w:hAnsi="Times New Roman" w:cs="Times New Roman"/>
          <w:sz w:val="28"/>
          <w:szCs w:val="28"/>
          <w:lang w:eastAsia="ru-RU"/>
        </w:rPr>
        <w:t>4 настоящей статьи;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транспортными средствами категорий «Tm», «Tb» - лицам, достигшим двадцатиоднолетнего возраста;</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транспортными средствами подкатегории «D1» - лицам, достигшим двадцатиоднолетнего возраста, имеющим право на управление транспортными средствами категорий «B» в течение не менее двенадцати месяцев или имеющим право на управление транспортными средствами категории «C» или подкатегории «С1»; лицам, достигшим девятнадцатилетнего возраста, в случае соблюдения условий, установленных пунктом 4 настоящей статьи;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транспортными средствами категории «А» - лицам, достигшим двадцатичетырехлетнего возраста; лицам, достигшим двадцатилетнего возраста и имеющим право на управление транспортными средствами подкатегории «А2» в течение не менее двадцати четырех месяцев; </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транспортными средствами категории «D» - лицам, достигшим двадцатичетырехлетнего возраста, имеющим право на управление транспортными средствами категории «B» в течение не менее двенадцати месяцев или имеющим право на управление транспортными средствами категории «С» или подкатегорий «С1» или «D1»; лицам, достигшим двадцатидвухлетнего возраста, имеющим право на управление транспортными средствами подкатегории «D1» в течение не менее двенадцати месяцев; лицам, достигшим девятнадцатилетнего возраста, в</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случае соблюдения условий, установленных пунктом 4 настоящей статьи;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составами транспортных средств подкатегорий «C1E», «D1E» - </w:t>
      </w:r>
      <w:r w:rsidRPr="0082315B">
        <w:rPr>
          <w:rFonts w:ascii="Times New Roman" w:eastAsia="Times New Roman" w:hAnsi="Times New Roman" w:cs="Times New Roman"/>
          <w:sz w:val="28"/>
          <w:szCs w:val="28"/>
          <w:lang w:eastAsia="ru-RU"/>
        </w:rPr>
        <w:lastRenderedPageBreak/>
        <w:t>лицам, имеющим право на управление транспортными средствами соответственно категорий «C», «D» либо подкатегорий «C1», «D1» в</w:t>
      </w:r>
      <w:r w:rsidR="00E22926">
        <w:rPr>
          <w:rFonts w:ascii="Times New Roman" w:eastAsia="Times New Roman" w:hAnsi="Times New Roman" w:cs="Times New Roman"/>
          <w:sz w:val="28"/>
          <w:szCs w:val="28"/>
          <w:lang w:eastAsia="ru-RU"/>
        </w:rPr>
        <w:t> </w:t>
      </w:r>
      <w:r w:rsidRPr="0082315B">
        <w:rPr>
          <w:rFonts w:ascii="Times New Roman" w:eastAsia="Times New Roman" w:hAnsi="Times New Roman" w:cs="Times New Roman"/>
          <w:sz w:val="28"/>
          <w:szCs w:val="28"/>
          <w:lang w:eastAsia="ru-RU"/>
        </w:rPr>
        <w:t>течение не менее двенадцати месяцев.»;</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в) в пункте </w:t>
      </w:r>
      <w:r w:rsidR="00630AF1">
        <w:rPr>
          <w:rFonts w:ascii="Times New Roman" w:eastAsia="Times New Roman" w:hAnsi="Times New Roman" w:cs="Times New Roman"/>
          <w:sz w:val="28"/>
          <w:szCs w:val="28"/>
          <w:lang w:eastAsia="ru-RU"/>
        </w:rPr>
        <w:t>3</w:t>
      </w:r>
      <w:r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в абзаце первом </w:t>
      </w:r>
      <w:r w:rsidR="00C2691E">
        <w:rPr>
          <w:rFonts w:ascii="Times New Roman" w:eastAsia="Times New Roman" w:hAnsi="Times New Roman" w:cs="Times New Roman"/>
          <w:sz w:val="28"/>
          <w:szCs w:val="28"/>
          <w:lang w:eastAsia="ru-RU"/>
        </w:rPr>
        <w:t xml:space="preserve">после </w:t>
      </w:r>
      <w:r w:rsidRPr="0082315B">
        <w:rPr>
          <w:rFonts w:ascii="Times New Roman" w:eastAsia="Times New Roman" w:hAnsi="Times New Roman" w:cs="Times New Roman"/>
          <w:sz w:val="28"/>
          <w:szCs w:val="28"/>
          <w:lang w:eastAsia="ru-RU"/>
        </w:rPr>
        <w:t xml:space="preserve">слов «и «С» </w:t>
      </w:r>
      <w:r w:rsidR="00C2691E">
        <w:rPr>
          <w:rFonts w:ascii="Times New Roman" w:eastAsia="Times New Roman" w:hAnsi="Times New Roman" w:cs="Times New Roman"/>
          <w:sz w:val="28"/>
          <w:szCs w:val="28"/>
          <w:lang w:eastAsia="ru-RU"/>
        </w:rPr>
        <w:t>дополн</w:t>
      </w:r>
      <w:r w:rsidRPr="0082315B">
        <w:rPr>
          <w:rFonts w:ascii="Times New Roman" w:eastAsia="Times New Roman" w:hAnsi="Times New Roman" w:cs="Times New Roman"/>
          <w:sz w:val="28"/>
          <w:szCs w:val="28"/>
          <w:lang w:eastAsia="ru-RU"/>
        </w:rPr>
        <w:t>ить</w:t>
      </w:r>
      <w:r w:rsidR="00C2691E">
        <w:rPr>
          <w:rFonts w:ascii="Times New Roman" w:eastAsia="Times New Roman" w:hAnsi="Times New Roman" w:cs="Times New Roman"/>
          <w:sz w:val="28"/>
          <w:szCs w:val="28"/>
          <w:lang w:eastAsia="ru-RU"/>
        </w:rPr>
        <w:t xml:space="preserve"> словами «и</w:t>
      </w:r>
      <w:r w:rsidR="00E22926">
        <w:rPr>
          <w:rFonts w:ascii="Times New Roman" w:eastAsia="Times New Roman" w:hAnsi="Times New Roman" w:cs="Times New Roman"/>
          <w:sz w:val="28"/>
          <w:szCs w:val="28"/>
          <w:lang w:eastAsia="ru-RU"/>
        </w:rPr>
        <w:t> </w:t>
      </w:r>
      <w:r w:rsidR="00C2691E">
        <w:rPr>
          <w:rFonts w:ascii="Times New Roman" w:eastAsia="Times New Roman" w:hAnsi="Times New Roman" w:cs="Times New Roman"/>
          <w:sz w:val="28"/>
          <w:szCs w:val="28"/>
          <w:lang w:eastAsia="ru-RU"/>
        </w:rPr>
        <w:t>подкатегории «С1»</w:t>
      </w:r>
      <w:r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абзац второй изложить в следующей редакции:</w:t>
      </w:r>
    </w:p>
    <w:p w:rsidR="00EF51B5" w:rsidRPr="00EF51B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w:t>
      </w:r>
      <w:r w:rsidR="00EF51B5" w:rsidRPr="00EF51B5">
        <w:rPr>
          <w:rFonts w:ascii="Times New Roman" w:eastAsia="Times New Roman" w:hAnsi="Times New Roman" w:cs="Times New Roman"/>
          <w:sz w:val="28"/>
          <w:szCs w:val="28"/>
          <w:lang w:eastAsia="ru-RU"/>
        </w:rPr>
        <w:t>До достижения указанными лицами восемнадцатилетнего возраста для получения права на управление транспортными средствами категории «В» самостоятельное управление транспортными средствами категории «В» допускается с сопровождающим при соблюдении условий, определенных Правительством Российской Федерации.</w:t>
      </w:r>
    </w:p>
    <w:p w:rsidR="0082315B" w:rsidRPr="0082315B" w:rsidRDefault="00EF51B5"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EF51B5">
        <w:rPr>
          <w:rFonts w:ascii="Times New Roman" w:eastAsia="Times New Roman" w:hAnsi="Times New Roman" w:cs="Times New Roman"/>
          <w:sz w:val="28"/>
          <w:szCs w:val="28"/>
          <w:lang w:eastAsia="ru-RU"/>
        </w:rPr>
        <w:t>До достижения указанными лицами двадцатиоднолетнего возраста для получения права на управление транспортными средствами категории «С»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«С», указанными в</w:t>
      </w:r>
      <w:r w:rsidR="00E22926">
        <w:rPr>
          <w:rFonts w:ascii="Times New Roman" w:eastAsia="Times New Roman" w:hAnsi="Times New Roman" w:cs="Times New Roman"/>
          <w:sz w:val="28"/>
          <w:szCs w:val="28"/>
          <w:lang w:eastAsia="ru-RU"/>
        </w:rPr>
        <w:t> </w:t>
      </w:r>
      <w:r w:rsidRPr="00EF51B5">
        <w:rPr>
          <w:rFonts w:ascii="Times New Roman" w:eastAsia="Times New Roman" w:hAnsi="Times New Roman" w:cs="Times New Roman"/>
          <w:sz w:val="28"/>
          <w:szCs w:val="28"/>
          <w:lang w:eastAsia="ru-RU"/>
        </w:rPr>
        <w:t>пункте 4 настоящей статьи.</w:t>
      </w:r>
      <w:r w:rsidR="0082315B" w:rsidRPr="0082315B">
        <w:rPr>
          <w:rFonts w:ascii="Times New Roman" w:eastAsia="Times New Roman" w:hAnsi="Times New Roman" w:cs="Times New Roman"/>
          <w:sz w:val="28"/>
          <w:szCs w:val="28"/>
          <w:lang w:eastAsia="ru-RU"/>
        </w:rPr>
        <w:t>»;</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г) пункт </w:t>
      </w:r>
      <w:r w:rsidR="00630AF1">
        <w:rPr>
          <w:rFonts w:ascii="Times New Roman" w:eastAsia="Times New Roman" w:hAnsi="Times New Roman" w:cs="Times New Roman"/>
          <w:sz w:val="28"/>
          <w:szCs w:val="28"/>
          <w:lang w:eastAsia="ru-RU"/>
        </w:rPr>
        <w:t>4</w:t>
      </w:r>
      <w:r w:rsidRPr="0082315B">
        <w:rPr>
          <w:rFonts w:ascii="Times New Roman" w:eastAsia="Times New Roman" w:hAnsi="Times New Roman" w:cs="Times New Roman"/>
          <w:sz w:val="28"/>
          <w:szCs w:val="28"/>
          <w:lang w:eastAsia="ru-RU"/>
        </w:rPr>
        <w:t xml:space="preserve"> изложить в следующей редакции:</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«4. Лица, прошедшие соответствующее профессиональное обучение в  организациях, осуществляющих профессиональное обучение водителей транспортных средств по направлениям военных комиссариатов, а также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«С</w:t>
      </w:r>
      <w:r w:rsidR="00210667">
        <w:rPr>
          <w:rFonts w:ascii="Times New Roman" w:eastAsia="Times New Roman" w:hAnsi="Times New Roman" w:cs="Times New Roman"/>
          <w:sz w:val="28"/>
          <w:szCs w:val="28"/>
          <w:lang w:eastAsia="ru-RU"/>
        </w:rPr>
        <w:t xml:space="preserve">» </w:t>
      </w:r>
      <w:r w:rsidR="000340A8">
        <w:rPr>
          <w:rFonts w:ascii="Times New Roman" w:eastAsia="Times New Roman" w:hAnsi="Times New Roman" w:cs="Times New Roman"/>
          <w:sz w:val="28"/>
          <w:szCs w:val="28"/>
          <w:lang w:eastAsia="ru-RU"/>
        </w:rPr>
        <w:t xml:space="preserve">и подкатегории «С1» </w:t>
      </w:r>
      <w:r w:rsidR="00210667">
        <w:rPr>
          <w:rFonts w:ascii="Times New Roman" w:eastAsia="Times New Roman" w:hAnsi="Times New Roman" w:cs="Times New Roman"/>
          <w:sz w:val="28"/>
          <w:szCs w:val="28"/>
          <w:lang w:eastAsia="ru-RU"/>
        </w:rPr>
        <w:t xml:space="preserve">по достижении </w:t>
      </w:r>
      <w:r w:rsidRPr="0082315B">
        <w:rPr>
          <w:rFonts w:ascii="Times New Roman" w:eastAsia="Times New Roman" w:hAnsi="Times New Roman" w:cs="Times New Roman"/>
          <w:sz w:val="28"/>
          <w:szCs w:val="28"/>
          <w:lang w:eastAsia="ru-RU"/>
        </w:rPr>
        <w:t>семнадцатилетнего возраста, категории «D» и подкатегории «D1» по достижении девятнадцатилетнего возраста.</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До достижения указанными лицами двадцатиоднолетнего возраста для получения права управления транспортными средствами категории «С» и  подкатегории «D1» и двадцатичетырехлетнего возраста для получения права управления транспортными средствами категории «D»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w:t>
      </w:r>
      <w:r w:rsidR="00210667">
        <w:rPr>
          <w:rFonts w:ascii="Times New Roman" w:eastAsia="Times New Roman" w:hAnsi="Times New Roman" w:cs="Times New Roman"/>
          <w:sz w:val="28"/>
          <w:szCs w:val="28"/>
          <w:lang w:eastAsia="ru-RU"/>
        </w:rPr>
        <w:t>й</w:t>
      </w:r>
      <w:r w:rsidRPr="0082315B">
        <w:rPr>
          <w:rFonts w:ascii="Times New Roman" w:eastAsia="Times New Roman" w:hAnsi="Times New Roman" w:cs="Times New Roman"/>
          <w:sz w:val="28"/>
          <w:szCs w:val="28"/>
          <w:lang w:eastAsia="ru-RU"/>
        </w:rPr>
        <w:t xml:space="preserve"> «С» 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2315B" w:rsidRPr="0082315B" w:rsidRDefault="0082315B" w:rsidP="00E22926">
      <w:pPr>
        <w:widowControl w:val="0"/>
        <w:autoSpaceDE w:val="0"/>
        <w:autoSpaceDN w:val="0"/>
        <w:spacing w:after="0" w:line="242" w:lineRule="auto"/>
        <w:ind w:firstLine="709"/>
        <w:jc w:val="both"/>
        <w:rPr>
          <w:rFonts w:ascii="Calibri" w:eastAsia="Times New Roman" w:hAnsi="Calibri" w:cs="Calibri"/>
          <w:szCs w:val="20"/>
          <w:lang w:eastAsia="ru-RU"/>
        </w:rPr>
      </w:pPr>
      <w:r w:rsidRPr="0082315B">
        <w:rPr>
          <w:rFonts w:ascii="Times New Roman" w:eastAsia="Times New Roman" w:hAnsi="Times New Roman" w:cs="Times New Roman"/>
          <w:sz w:val="28"/>
          <w:szCs w:val="28"/>
          <w:lang w:eastAsia="ru-RU"/>
        </w:rPr>
        <w:t xml:space="preserve">д) дополнить пунктом </w:t>
      </w:r>
      <w:r w:rsidR="00630AF1">
        <w:rPr>
          <w:rFonts w:ascii="Times New Roman" w:eastAsia="Times New Roman" w:hAnsi="Times New Roman" w:cs="Times New Roman"/>
          <w:sz w:val="28"/>
          <w:szCs w:val="28"/>
          <w:lang w:eastAsia="ru-RU"/>
        </w:rPr>
        <w:t>5</w:t>
      </w:r>
      <w:r w:rsidRPr="0082315B">
        <w:rPr>
          <w:rFonts w:ascii="Times New Roman" w:eastAsia="Times New Roman" w:hAnsi="Times New Roman" w:cs="Times New Roman"/>
          <w:sz w:val="28"/>
          <w:szCs w:val="28"/>
          <w:lang w:eastAsia="ru-RU"/>
        </w:rPr>
        <w:t xml:space="preserve"> следующего содержания:</w:t>
      </w:r>
    </w:p>
    <w:p w:rsidR="0082315B" w:rsidRPr="0082315B"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82315B">
        <w:rPr>
          <w:rFonts w:ascii="Times New Roman" w:eastAsia="Times New Roman" w:hAnsi="Times New Roman" w:cs="Times New Roman"/>
          <w:sz w:val="28"/>
          <w:szCs w:val="28"/>
          <w:lang w:eastAsia="ru-RU"/>
        </w:rPr>
        <w:t xml:space="preserve">«5. </w:t>
      </w:r>
      <w:r w:rsidR="00245B96" w:rsidRPr="00245B96">
        <w:rPr>
          <w:rFonts w:ascii="Times New Roman" w:eastAsia="Times New Roman" w:hAnsi="Times New Roman" w:cs="Times New Roman"/>
          <w:sz w:val="28"/>
          <w:szCs w:val="28"/>
          <w:lang w:eastAsia="ru-RU"/>
        </w:rPr>
        <w:t>Лицам, подвергнутым административному наказанию за</w:t>
      </w:r>
      <w:r w:rsidR="00E22926">
        <w:rPr>
          <w:rFonts w:ascii="Times New Roman" w:eastAsia="Times New Roman" w:hAnsi="Times New Roman" w:cs="Times New Roman"/>
          <w:sz w:val="28"/>
          <w:szCs w:val="28"/>
          <w:lang w:eastAsia="ru-RU"/>
        </w:rPr>
        <w:t>  </w:t>
      </w:r>
      <w:r w:rsidR="00245B96" w:rsidRPr="00245B96">
        <w:rPr>
          <w:rFonts w:ascii="Times New Roman" w:eastAsia="Times New Roman" w:hAnsi="Times New Roman" w:cs="Times New Roman"/>
          <w:sz w:val="28"/>
          <w:szCs w:val="28"/>
          <w:lang w:eastAsia="ru-RU"/>
        </w:rPr>
        <w:t xml:space="preserve">управление транспортным средством в состоянии опьянения либо невыполнение требования о прохождении медицинского освидетельствования на состояние опьянения и не имеющим при этом права управления транспортным средством либо лишенным такого права, допуск к сдаче экзаменов на право управления транспортными средствами </w:t>
      </w:r>
      <w:r w:rsidR="00245B96" w:rsidRPr="00245B96">
        <w:rPr>
          <w:rFonts w:ascii="Times New Roman" w:eastAsia="Times New Roman" w:hAnsi="Times New Roman" w:cs="Times New Roman"/>
          <w:sz w:val="28"/>
          <w:szCs w:val="28"/>
          <w:lang w:eastAsia="ru-RU"/>
        </w:rPr>
        <w:lastRenderedPageBreak/>
        <w:t>и (или) выдача водительских удостоверений осуществляется по истечении срока в</w:t>
      </w:r>
      <w:r w:rsidR="00E22926">
        <w:rPr>
          <w:rFonts w:ascii="Times New Roman" w:eastAsia="Times New Roman" w:hAnsi="Times New Roman" w:cs="Times New Roman"/>
          <w:sz w:val="28"/>
          <w:szCs w:val="28"/>
          <w:lang w:eastAsia="ru-RU"/>
        </w:rPr>
        <w:t>  </w:t>
      </w:r>
      <w:r w:rsidR="00245B96" w:rsidRPr="00245B96">
        <w:rPr>
          <w:rFonts w:ascii="Times New Roman" w:eastAsia="Times New Roman" w:hAnsi="Times New Roman" w:cs="Times New Roman"/>
          <w:sz w:val="28"/>
          <w:szCs w:val="28"/>
          <w:lang w:eastAsia="ru-RU"/>
        </w:rPr>
        <w:t>течение которого указанные лица считаются подвергнутыми данному административному наказанию</w:t>
      </w:r>
      <w:r w:rsidRPr="0082315B">
        <w:rPr>
          <w:rFonts w:ascii="Times New Roman" w:eastAsia="Times New Roman" w:hAnsi="Times New Roman" w:cs="Times New Roman"/>
          <w:sz w:val="28"/>
          <w:szCs w:val="28"/>
          <w:lang w:eastAsia="ru-RU"/>
        </w:rPr>
        <w:t>.».</w:t>
      </w:r>
    </w:p>
    <w:p w:rsidR="0082315B" w:rsidRPr="0082315B"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b/>
          <w:bCs/>
          <w:sz w:val="28"/>
          <w:szCs w:val="28"/>
        </w:rPr>
      </w:pPr>
      <w:r w:rsidRPr="0082315B">
        <w:rPr>
          <w:rFonts w:ascii="Times New Roman" w:eastAsia="Calibri" w:hAnsi="Times New Roman" w:cs="Times New Roman"/>
          <w:b/>
          <w:bCs/>
          <w:sz w:val="28"/>
          <w:szCs w:val="28"/>
        </w:rPr>
        <w:t>Статья 2</w:t>
      </w:r>
    </w:p>
    <w:p w:rsidR="0082315B" w:rsidRPr="0082315B"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1. Настоящий Федеральный закон вступает в силу по истечении одного года после дня его официального опубликования, за исключением подпунктов «г» и «д» пункта 1, подпункта «д» пункта 2 статьи 1настоящего Федерального закона.</w:t>
      </w: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r w:rsidRPr="0082315B">
        <w:rPr>
          <w:rFonts w:ascii="Times New Roman" w:eastAsia="Calibri" w:hAnsi="Times New Roman" w:cs="Times New Roman"/>
          <w:sz w:val="28"/>
          <w:szCs w:val="28"/>
        </w:rPr>
        <w:t>2. Пункты «г» и «д» пункта 1</w:t>
      </w:r>
      <w:r w:rsidR="00D6651F">
        <w:rPr>
          <w:rFonts w:ascii="Times New Roman" w:eastAsia="Calibri" w:hAnsi="Times New Roman" w:cs="Times New Roman"/>
          <w:sz w:val="28"/>
          <w:szCs w:val="28"/>
        </w:rPr>
        <w:t>, п</w:t>
      </w:r>
      <w:r w:rsidR="00D6651F" w:rsidRPr="00D6651F">
        <w:rPr>
          <w:rFonts w:ascii="Times New Roman" w:eastAsia="Calibri" w:hAnsi="Times New Roman" w:cs="Times New Roman"/>
          <w:sz w:val="28"/>
          <w:szCs w:val="28"/>
        </w:rPr>
        <w:t>одпункт «д» пункта 2</w:t>
      </w:r>
      <w:r w:rsidRPr="0082315B">
        <w:rPr>
          <w:rFonts w:ascii="Times New Roman" w:eastAsia="Calibri" w:hAnsi="Times New Roman" w:cs="Times New Roman"/>
          <w:sz w:val="28"/>
          <w:szCs w:val="28"/>
        </w:rPr>
        <w:t xml:space="preserve"> статьи 1 настоящего Федерального закона вступают в силу со дня официального опубликования настоящего Федерального закона.</w:t>
      </w:r>
    </w:p>
    <w:p w:rsidR="0082315B" w:rsidRPr="0082315B" w:rsidRDefault="00D6651F"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r>
        <w:rPr>
          <w:rFonts w:ascii="Times New Roman" w:eastAsia="Calibri" w:hAnsi="Times New Roman" w:cs="Times New Roman"/>
          <w:sz w:val="28"/>
          <w:szCs w:val="28"/>
        </w:rPr>
        <w:t>3</w:t>
      </w:r>
      <w:r w:rsidR="0082315B" w:rsidRPr="0082315B">
        <w:rPr>
          <w:rFonts w:ascii="Times New Roman" w:eastAsia="Calibri" w:hAnsi="Times New Roman" w:cs="Times New Roman"/>
          <w:sz w:val="28"/>
          <w:szCs w:val="28"/>
        </w:rPr>
        <w:t>. </w:t>
      </w:r>
      <w:r w:rsidR="0082315B" w:rsidRPr="0082315B">
        <w:rPr>
          <w:rFonts w:ascii="Times New Roman" w:eastAsia="Calibri" w:hAnsi="Times New Roman" w:cs="Times New Roman"/>
          <w:sz w:val="28"/>
          <w:szCs w:val="28"/>
          <w:lang w:bidi="ru-RU"/>
        </w:rPr>
        <w:t xml:space="preserve">Иностранное национальное и международное водительские удостоверения лиц, указанных в абзаце втором </w:t>
      </w:r>
      <w:r w:rsidR="0066517B">
        <w:rPr>
          <w:rFonts w:ascii="Times New Roman" w:eastAsia="Calibri" w:hAnsi="Times New Roman" w:cs="Times New Roman"/>
          <w:sz w:val="28"/>
          <w:szCs w:val="28"/>
          <w:lang w:bidi="ru-RU"/>
        </w:rPr>
        <w:t>под</w:t>
      </w:r>
      <w:r w:rsidR="0082315B" w:rsidRPr="0082315B">
        <w:rPr>
          <w:rFonts w:ascii="Times New Roman" w:eastAsia="Calibri" w:hAnsi="Times New Roman" w:cs="Times New Roman"/>
          <w:sz w:val="28"/>
          <w:szCs w:val="28"/>
          <w:lang w:bidi="ru-RU"/>
        </w:rPr>
        <w:t>пункта «д» статьи 1 настоящего Федерального закона, полученные ими до вступления в силу настоящего Федерального закона, признаются недействительными для управления транспортными средствами на территории Российской Федерации</w:t>
      </w:r>
      <w:r w:rsidR="0082315B" w:rsidRPr="0082315B">
        <w:rPr>
          <w:rFonts w:ascii="Times New Roman" w:eastAsia="Calibri" w:hAnsi="Times New Roman" w:cs="Times New Roman"/>
          <w:sz w:val="28"/>
          <w:szCs w:val="28"/>
        </w:rPr>
        <w:t xml:space="preserve"> </w:t>
      </w:r>
      <w:r w:rsidR="0082315B" w:rsidRPr="0082315B">
        <w:rPr>
          <w:rFonts w:ascii="Times New Roman" w:eastAsia="Calibri" w:hAnsi="Times New Roman" w:cs="Times New Roman"/>
          <w:sz w:val="28"/>
          <w:szCs w:val="28"/>
          <w:lang w:bidi="ru-RU"/>
        </w:rPr>
        <w:t>по истечении ста восьмидесяти дней после дня официального опубликования настоящего Федерального закона.</w:t>
      </w: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p>
    <w:p w:rsidR="0082315B" w:rsidRPr="0082315B"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r w:rsidRPr="0082315B">
        <w:rPr>
          <w:rFonts w:ascii="Times New Roman" w:eastAsia="Calibri" w:hAnsi="Times New Roman" w:cs="Times New Roman"/>
          <w:sz w:val="28"/>
          <w:szCs w:val="28"/>
          <w:lang w:bidi="ru-RU"/>
        </w:rPr>
        <w:t>Президент</w:t>
      </w:r>
    </w:p>
    <w:p w:rsidR="0082315B" w:rsidRPr="0082315B"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r w:rsidRPr="0082315B">
        <w:rPr>
          <w:rFonts w:ascii="Times New Roman" w:eastAsia="Calibri" w:hAnsi="Times New Roman" w:cs="Times New Roman"/>
          <w:sz w:val="28"/>
          <w:szCs w:val="28"/>
          <w:lang w:bidi="ru-RU"/>
        </w:rPr>
        <w:t>Российской Федерации</w:t>
      </w:r>
    </w:p>
    <w:p w:rsidR="00055A65" w:rsidRPr="0082315B" w:rsidRDefault="00055A65" w:rsidP="00E22926">
      <w:pPr>
        <w:spacing w:line="242" w:lineRule="auto"/>
      </w:pPr>
    </w:p>
    <w:sectPr w:rsidR="00055A65" w:rsidRPr="0082315B" w:rsidSect="00245B96">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91" w:rsidRDefault="00660191" w:rsidP="00F0542C">
      <w:pPr>
        <w:spacing w:after="0" w:line="240" w:lineRule="auto"/>
      </w:pPr>
      <w:r>
        <w:separator/>
      </w:r>
    </w:p>
  </w:endnote>
  <w:endnote w:type="continuationSeparator" w:id="0">
    <w:p w:rsidR="00660191" w:rsidRDefault="00660191" w:rsidP="00F0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91" w:rsidRDefault="00660191" w:rsidP="00F0542C">
      <w:pPr>
        <w:spacing w:after="0" w:line="240" w:lineRule="auto"/>
      </w:pPr>
      <w:r>
        <w:separator/>
      </w:r>
    </w:p>
  </w:footnote>
  <w:footnote w:type="continuationSeparator" w:id="0">
    <w:p w:rsidR="00660191" w:rsidRDefault="00660191" w:rsidP="00F05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45284"/>
      <w:docPartObj>
        <w:docPartGallery w:val="Page Numbers (Top of Page)"/>
        <w:docPartUnique/>
      </w:docPartObj>
    </w:sdtPr>
    <w:sdtEndPr>
      <w:rPr>
        <w:rFonts w:ascii="Times New Roman" w:hAnsi="Times New Roman" w:cs="Times New Roman"/>
      </w:rPr>
    </w:sdtEndPr>
    <w:sdtContent>
      <w:p w:rsidR="00F0542C" w:rsidRPr="00F0542C" w:rsidRDefault="00F0542C">
        <w:pPr>
          <w:pStyle w:val="a5"/>
          <w:jc w:val="center"/>
          <w:rPr>
            <w:rFonts w:ascii="Times New Roman" w:hAnsi="Times New Roman" w:cs="Times New Roman"/>
          </w:rPr>
        </w:pPr>
        <w:r w:rsidRPr="00F0542C">
          <w:rPr>
            <w:rFonts w:ascii="Times New Roman" w:hAnsi="Times New Roman" w:cs="Times New Roman"/>
          </w:rPr>
          <w:fldChar w:fldCharType="begin"/>
        </w:r>
        <w:r w:rsidRPr="00F0542C">
          <w:rPr>
            <w:rFonts w:ascii="Times New Roman" w:hAnsi="Times New Roman" w:cs="Times New Roman"/>
          </w:rPr>
          <w:instrText>PAGE   \* MERGEFORMAT</w:instrText>
        </w:r>
        <w:r w:rsidRPr="00F0542C">
          <w:rPr>
            <w:rFonts w:ascii="Times New Roman" w:hAnsi="Times New Roman" w:cs="Times New Roman"/>
          </w:rPr>
          <w:fldChar w:fldCharType="separate"/>
        </w:r>
        <w:r w:rsidR="001150E5">
          <w:rPr>
            <w:rFonts w:ascii="Times New Roman" w:hAnsi="Times New Roman" w:cs="Times New Roman"/>
            <w:noProof/>
          </w:rPr>
          <w:t>7</w:t>
        </w:r>
        <w:r w:rsidRPr="00F0542C">
          <w:rPr>
            <w:rFonts w:ascii="Times New Roman" w:hAnsi="Times New Roman" w:cs="Times New Roman"/>
          </w:rPr>
          <w:fldChar w:fldCharType="end"/>
        </w:r>
      </w:p>
    </w:sdtContent>
  </w:sdt>
  <w:p w:rsidR="00F0542C" w:rsidRDefault="00F054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1EB"/>
    <w:multiLevelType w:val="hybridMultilevel"/>
    <w:tmpl w:val="8AE63012"/>
    <w:lvl w:ilvl="0" w:tplc="946EDA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5"/>
    <w:rsid w:val="0000706E"/>
    <w:rsid w:val="000127AB"/>
    <w:rsid w:val="0002611A"/>
    <w:rsid w:val="00034001"/>
    <w:rsid w:val="000340A8"/>
    <w:rsid w:val="0004052F"/>
    <w:rsid w:val="00045650"/>
    <w:rsid w:val="00055A65"/>
    <w:rsid w:val="00057812"/>
    <w:rsid w:val="000666C0"/>
    <w:rsid w:val="0007586F"/>
    <w:rsid w:val="000933DA"/>
    <w:rsid w:val="000B5DF4"/>
    <w:rsid w:val="000E4925"/>
    <w:rsid w:val="001001FE"/>
    <w:rsid w:val="001150E5"/>
    <w:rsid w:val="00115747"/>
    <w:rsid w:val="001228C0"/>
    <w:rsid w:val="00127A07"/>
    <w:rsid w:val="001641A5"/>
    <w:rsid w:val="001755E4"/>
    <w:rsid w:val="00182E36"/>
    <w:rsid w:val="00185AE6"/>
    <w:rsid w:val="00191D03"/>
    <w:rsid w:val="001A5497"/>
    <w:rsid w:val="001F5531"/>
    <w:rsid w:val="00210667"/>
    <w:rsid w:val="00213944"/>
    <w:rsid w:val="002335EF"/>
    <w:rsid w:val="0023740B"/>
    <w:rsid w:val="002418D1"/>
    <w:rsid w:val="00245B96"/>
    <w:rsid w:val="002855C4"/>
    <w:rsid w:val="00286C28"/>
    <w:rsid w:val="0029014D"/>
    <w:rsid w:val="00296DDC"/>
    <w:rsid w:val="002973CD"/>
    <w:rsid w:val="002A09CA"/>
    <w:rsid w:val="002B4FFC"/>
    <w:rsid w:val="002B54CE"/>
    <w:rsid w:val="002C72CA"/>
    <w:rsid w:val="002D6666"/>
    <w:rsid w:val="002E2B0B"/>
    <w:rsid w:val="002F7412"/>
    <w:rsid w:val="003103E4"/>
    <w:rsid w:val="00335DB2"/>
    <w:rsid w:val="003420D5"/>
    <w:rsid w:val="00360015"/>
    <w:rsid w:val="00367850"/>
    <w:rsid w:val="00375DB4"/>
    <w:rsid w:val="00386172"/>
    <w:rsid w:val="00391015"/>
    <w:rsid w:val="003B75F7"/>
    <w:rsid w:val="003D3B8A"/>
    <w:rsid w:val="003D4C81"/>
    <w:rsid w:val="003E2A3C"/>
    <w:rsid w:val="003E6A8E"/>
    <w:rsid w:val="003E7E00"/>
    <w:rsid w:val="003E7E62"/>
    <w:rsid w:val="00421860"/>
    <w:rsid w:val="0043629E"/>
    <w:rsid w:val="00437DE0"/>
    <w:rsid w:val="00463219"/>
    <w:rsid w:val="00482818"/>
    <w:rsid w:val="00484D7D"/>
    <w:rsid w:val="004936EB"/>
    <w:rsid w:val="004B04CD"/>
    <w:rsid w:val="004D405C"/>
    <w:rsid w:val="004E4BC9"/>
    <w:rsid w:val="00515E04"/>
    <w:rsid w:val="00517CAE"/>
    <w:rsid w:val="00522FDB"/>
    <w:rsid w:val="00543F42"/>
    <w:rsid w:val="005552AD"/>
    <w:rsid w:val="00574675"/>
    <w:rsid w:val="00583945"/>
    <w:rsid w:val="005A09FB"/>
    <w:rsid w:val="005A53AB"/>
    <w:rsid w:val="005B1024"/>
    <w:rsid w:val="005B43A9"/>
    <w:rsid w:val="005C4305"/>
    <w:rsid w:val="005C704C"/>
    <w:rsid w:val="005D6D0D"/>
    <w:rsid w:val="005F2066"/>
    <w:rsid w:val="00602C42"/>
    <w:rsid w:val="00612028"/>
    <w:rsid w:val="00630AF1"/>
    <w:rsid w:val="00641DAA"/>
    <w:rsid w:val="00647BC3"/>
    <w:rsid w:val="00655DE4"/>
    <w:rsid w:val="00660191"/>
    <w:rsid w:val="006606C7"/>
    <w:rsid w:val="00661C3A"/>
    <w:rsid w:val="00664F5E"/>
    <w:rsid w:val="0066517B"/>
    <w:rsid w:val="00666550"/>
    <w:rsid w:val="00666E8A"/>
    <w:rsid w:val="00676800"/>
    <w:rsid w:val="006912E9"/>
    <w:rsid w:val="006A00A8"/>
    <w:rsid w:val="006A2D95"/>
    <w:rsid w:val="006B3585"/>
    <w:rsid w:val="006B7E91"/>
    <w:rsid w:val="006C103A"/>
    <w:rsid w:val="006E59F8"/>
    <w:rsid w:val="006F475D"/>
    <w:rsid w:val="00703D23"/>
    <w:rsid w:val="0071152A"/>
    <w:rsid w:val="0071295F"/>
    <w:rsid w:val="00722BFE"/>
    <w:rsid w:val="00733CBD"/>
    <w:rsid w:val="0073772A"/>
    <w:rsid w:val="007442AD"/>
    <w:rsid w:val="0075758E"/>
    <w:rsid w:val="0077134B"/>
    <w:rsid w:val="00773590"/>
    <w:rsid w:val="007871A0"/>
    <w:rsid w:val="007A428A"/>
    <w:rsid w:val="007B4343"/>
    <w:rsid w:val="007B78BD"/>
    <w:rsid w:val="007B7D06"/>
    <w:rsid w:val="007D6EB8"/>
    <w:rsid w:val="007F321A"/>
    <w:rsid w:val="007F393F"/>
    <w:rsid w:val="0080019A"/>
    <w:rsid w:val="0080070A"/>
    <w:rsid w:val="00806174"/>
    <w:rsid w:val="00811759"/>
    <w:rsid w:val="0081733F"/>
    <w:rsid w:val="0082037D"/>
    <w:rsid w:val="0082315B"/>
    <w:rsid w:val="00832A50"/>
    <w:rsid w:val="00840809"/>
    <w:rsid w:val="00850E5C"/>
    <w:rsid w:val="00853ECA"/>
    <w:rsid w:val="008B1D2F"/>
    <w:rsid w:val="008D51D4"/>
    <w:rsid w:val="008E37BC"/>
    <w:rsid w:val="008E54EF"/>
    <w:rsid w:val="008F34DB"/>
    <w:rsid w:val="008F6A80"/>
    <w:rsid w:val="00901058"/>
    <w:rsid w:val="009013BE"/>
    <w:rsid w:val="00915407"/>
    <w:rsid w:val="009155CE"/>
    <w:rsid w:val="00922F97"/>
    <w:rsid w:val="009231CD"/>
    <w:rsid w:val="00933C3D"/>
    <w:rsid w:val="0093434D"/>
    <w:rsid w:val="00954317"/>
    <w:rsid w:val="00954CAD"/>
    <w:rsid w:val="0096498C"/>
    <w:rsid w:val="00982F92"/>
    <w:rsid w:val="009A315E"/>
    <w:rsid w:val="009B575C"/>
    <w:rsid w:val="009C01F9"/>
    <w:rsid w:val="009C4636"/>
    <w:rsid w:val="009C79D1"/>
    <w:rsid w:val="009F6124"/>
    <w:rsid w:val="00A1022D"/>
    <w:rsid w:val="00A1183C"/>
    <w:rsid w:val="00A1233E"/>
    <w:rsid w:val="00A34421"/>
    <w:rsid w:val="00A36FCD"/>
    <w:rsid w:val="00A60F42"/>
    <w:rsid w:val="00A648B8"/>
    <w:rsid w:val="00A77BB5"/>
    <w:rsid w:val="00A95577"/>
    <w:rsid w:val="00AB0697"/>
    <w:rsid w:val="00AB1363"/>
    <w:rsid w:val="00AD3881"/>
    <w:rsid w:val="00AD7B36"/>
    <w:rsid w:val="00AE2EDF"/>
    <w:rsid w:val="00B1433B"/>
    <w:rsid w:val="00B22E6E"/>
    <w:rsid w:val="00B303CA"/>
    <w:rsid w:val="00B4294E"/>
    <w:rsid w:val="00B54B71"/>
    <w:rsid w:val="00B65390"/>
    <w:rsid w:val="00B73E78"/>
    <w:rsid w:val="00B95FE8"/>
    <w:rsid w:val="00BC1532"/>
    <w:rsid w:val="00BD60AD"/>
    <w:rsid w:val="00BF3D20"/>
    <w:rsid w:val="00C07202"/>
    <w:rsid w:val="00C2691E"/>
    <w:rsid w:val="00C30993"/>
    <w:rsid w:val="00C33234"/>
    <w:rsid w:val="00C33A5F"/>
    <w:rsid w:val="00C35645"/>
    <w:rsid w:val="00C40EC4"/>
    <w:rsid w:val="00C52AD6"/>
    <w:rsid w:val="00C723D4"/>
    <w:rsid w:val="00C7455D"/>
    <w:rsid w:val="00C75325"/>
    <w:rsid w:val="00C7608D"/>
    <w:rsid w:val="00C855A9"/>
    <w:rsid w:val="00C90327"/>
    <w:rsid w:val="00CA7AFC"/>
    <w:rsid w:val="00CB3BC0"/>
    <w:rsid w:val="00CD0C18"/>
    <w:rsid w:val="00CD19F6"/>
    <w:rsid w:val="00CE541A"/>
    <w:rsid w:val="00D07A4A"/>
    <w:rsid w:val="00D15498"/>
    <w:rsid w:val="00D2268A"/>
    <w:rsid w:val="00D33213"/>
    <w:rsid w:val="00D41BCD"/>
    <w:rsid w:val="00D478E3"/>
    <w:rsid w:val="00D51E6C"/>
    <w:rsid w:val="00D55FDF"/>
    <w:rsid w:val="00D6651F"/>
    <w:rsid w:val="00D67C1C"/>
    <w:rsid w:val="00D731A0"/>
    <w:rsid w:val="00D754D1"/>
    <w:rsid w:val="00D81CF4"/>
    <w:rsid w:val="00D86121"/>
    <w:rsid w:val="00D933DE"/>
    <w:rsid w:val="00DB0FE9"/>
    <w:rsid w:val="00DC5028"/>
    <w:rsid w:val="00DE00BD"/>
    <w:rsid w:val="00E22926"/>
    <w:rsid w:val="00E22960"/>
    <w:rsid w:val="00E34B7E"/>
    <w:rsid w:val="00E37ACA"/>
    <w:rsid w:val="00E37FA1"/>
    <w:rsid w:val="00E46948"/>
    <w:rsid w:val="00E504C7"/>
    <w:rsid w:val="00E6472B"/>
    <w:rsid w:val="00E7617C"/>
    <w:rsid w:val="00E8013D"/>
    <w:rsid w:val="00E909F6"/>
    <w:rsid w:val="00E92D03"/>
    <w:rsid w:val="00EE4657"/>
    <w:rsid w:val="00EF51B5"/>
    <w:rsid w:val="00F0542C"/>
    <w:rsid w:val="00F153C9"/>
    <w:rsid w:val="00F34B8F"/>
    <w:rsid w:val="00F55BA6"/>
    <w:rsid w:val="00F57E8D"/>
    <w:rsid w:val="00F606CE"/>
    <w:rsid w:val="00F66F9A"/>
    <w:rsid w:val="00F679FB"/>
    <w:rsid w:val="00FB704E"/>
    <w:rsid w:val="00FC1C14"/>
    <w:rsid w:val="00FC1C77"/>
    <w:rsid w:val="00FC36DF"/>
    <w:rsid w:val="00FE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818"/>
    <w:pPr>
      <w:spacing w:after="0" w:line="240" w:lineRule="auto"/>
    </w:pPr>
  </w:style>
  <w:style w:type="paragraph" w:customStyle="1" w:styleId="21">
    <w:name w:val="Основной текст с отступом 21"/>
    <w:basedOn w:val="a"/>
    <w:rsid w:val="00A36FC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styleId="a4">
    <w:name w:val="Hyperlink"/>
    <w:basedOn w:val="a0"/>
    <w:uiPriority w:val="99"/>
    <w:semiHidden/>
    <w:unhideWhenUsed/>
    <w:rsid w:val="00A36FCD"/>
    <w:rPr>
      <w:color w:val="0000FF"/>
      <w:u w:val="single"/>
    </w:rPr>
  </w:style>
  <w:style w:type="paragraph" w:styleId="a5">
    <w:name w:val="header"/>
    <w:basedOn w:val="a"/>
    <w:link w:val="a6"/>
    <w:uiPriority w:val="99"/>
    <w:unhideWhenUsed/>
    <w:rsid w:val="00F0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42C"/>
  </w:style>
  <w:style w:type="paragraph" w:styleId="a7">
    <w:name w:val="footer"/>
    <w:basedOn w:val="a"/>
    <w:link w:val="a8"/>
    <w:uiPriority w:val="99"/>
    <w:unhideWhenUsed/>
    <w:rsid w:val="00F0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42C"/>
  </w:style>
  <w:style w:type="paragraph" w:customStyle="1" w:styleId="ConsPlusNormal">
    <w:name w:val="ConsPlusNormal"/>
    <w:rsid w:val="008E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7C1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3">
    <w:name w:val="blk3"/>
    <w:rsid w:val="00360015"/>
    <w:rPr>
      <w:vanish w:val="0"/>
      <w:webHidden w:val="0"/>
      <w:specVanish w:val="0"/>
    </w:rPr>
  </w:style>
  <w:style w:type="paragraph" w:styleId="a9">
    <w:name w:val="Balloon Text"/>
    <w:basedOn w:val="a"/>
    <w:link w:val="aa"/>
    <w:uiPriority w:val="99"/>
    <w:semiHidden/>
    <w:unhideWhenUsed/>
    <w:rsid w:val="00E229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9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818"/>
    <w:pPr>
      <w:spacing w:after="0" w:line="240" w:lineRule="auto"/>
    </w:pPr>
  </w:style>
  <w:style w:type="paragraph" w:customStyle="1" w:styleId="21">
    <w:name w:val="Основной текст с отступом 21"/>
    <w:basedOn w:val="a"/>
    <w:rsid w:val="00A36FC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styleId="a4">
    <w:name w:val="Hyperlink"/>
    <w:basedOn w:val="a0"/>
    <w:uiPriority w:val="99"/>
    <w:semiHidden/>
    <w:unhideWhenUsed/>
    <w:rsid w:val="00A36FCD"/>
    <w:rPr>
      <w:color w:val="0000FF"/>
      <w:u w:val="single"/>
    </w:rPr>
  </w:style>
  <w:style w:type="paragraph" w:styleId="a5">
    <w:name w:val="header"/>
    <w:basedOn w:val="a"/>
    <w:link w:val="a6"/>
    <w:uiPriority w:val="99"/>
    <w:unhideWhenUsed/>
    <w:rsid w:val="00F0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42C"/>
  </w:style>
  <w:style w:type="paragraph" w:styleId="a7">
    <w:name w:val="footer"/>
    <w:basedOn w:val="a"/>
    <w:link w:val="a8"/>
    <w:uiPriority w:val="99"/>
    <w:unhideWhenUsed/>
    <w:rsid w:val="00F0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42C"/>
  </w:style>
  <w:style w:type="paragraph" w:customStyle="1" w:styleId="ConsPlusNormal">
    <w:name w:val="ConsPlusNormal"/>
    <w:rsid w:val="008E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7C1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3">
    <w:name w:val="blk3"/>
    <w:rsid w:val="00360015"/>
    <w:rPr>
      <w:vanish w:val="0"/>
      <w:webHidden w:val="0"/>
      <w:specVanish w:val="0"/>
    </w:rPr>
  </w:style>
  <w:style w:type="paragraph" w:styleId="a9">
    <w:name w:val="Balloon Text"/>
    <w:basedOn w:val="a"/>
    <w:link w:val="aa"/>
    <w:uiPriority w:val="99"/>
    <w:semiHidden/>
    <w:unhideWhenUsed/>
    <w:rsid w:val="00E229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EC7E-54B6-41AA-830F-29D1466F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13426</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2</cp:revision>
  <cp:lastPrinted>2019-08-20T11:38:00Z</cp:lastPrinted>
  <dcterms:created xsi:type="dcterms:W3CDTF">2019-09-06T17:36:00Z</dcterms:created>
  <dcterms:modified xsi:type="dcterms:W3CDTF">2019-09-06T17:36:00Z</dcterms:modified>
</cp:coreProperties>
</file>