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525A" w14:textId="77777777" w:rsidR="00006828" w:rsidRDefault="00B91667" w:rsidP="00B91667">
      <w:pPr>
        <w:shd w:val="clear" w:color="auto" w:fill="FFFFFF"/>
        <w:suppressAutoHyphens/>
        <w:ind w:right="6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</w:t>
      </w:r>
    </w:p>
    <w:p w14:paraId="1F1F0377" w14:textId="77777777" w:rsidR="00A65E06" w:rsidRDefault="00A65E06" w:rsidP="00CF3B7A">
      <w:pPr>
        <w:shd w:val="clear" w:color="auto" w:fill="FFFFFF"/>
        <w:suppressAutoHyphens/>
        <w:ind w:right="7"/>
        <w:jc w:val="center"/>
        <w:rPr>
          <w:color w:val="000000"/>
          <w:sz w:val="28"/>
          <w:szCs w:val="28"/>
        </w:rPr>
      </w:pPr>
    </w:p>
    <w:p w14:paraId="03D4ABA0" w14:textId="77777777" w:rsidR="00A65E06" w:rsidRDefault="00A65E06" w:rsidP="00CF3B7A">
      <w:pPr>
        <w:shd w:val="clear" w:color="auto" w:fill="FFFFFF"/>
        <w:suppressAutoHyphens/>
        <w:ind w:right="7"/>
        <w:jc w:val="center"/>
        <w:rPr>
          <w:color w:val="000000"/>
          <w:sz w:val="28"/>
          <w:szCs w:val="28"/>
        </w:rPr>
      </w:pPr>
    </w:p>
    <w:p w14:paraId="10C8BFDE" w14:textId="77777777" w:rsidR="00006828" w:rsidRDefault="00006828" w:rsidP="00CF3B7A">
      <w:pPr>
        <w:shd w:val="clear" w:color="auto" w:fill="FFFFFF"/>
        <w:suppressAutoHyphens/>
        <w:ind w:right="7"/>
        <w:jc w:val="center"/>
        <w:rPr>
          <w:sz w:val="28"/>
          <w:szCs w:val="28"/>
        </w:rPr>
      </w:pPr>
    </w:p>
    <w:p w14:paraId="0075579B" w14:textId="77777777" w:rsidR="00567E2A" w:rsidRPr="00EF661B" w:rsidRDefault="00F1442F" w:rsidP="00CF3B7A">
      <w:pPr>
        <w:shd w:val="clear" w:color="auto" w:fill="FFFFFF"/>
        <w:suppressAutoHyphens/>
        <w:ind w:right="7"/>
        <w:rPr>
          <w:color w:val="FFFFFF"/>
          <w:sz w:val="28"/>
          <w:szCs w:val="28"/>
        </w:rPr>
      </w:pPr>
      <w:r w:rsidRPr="00EF661B">
        <w:rPr>
          <w:color w:val="FFFFFF"/>
          <w:sz w:val="28"/>
          <w:szCs w:val="28"/>
        </w:rPr>
        <w:t>5 октября 2017 г.</w:t>
      </w:r>
      <w:r w:rsidR="00A1270B" w:rsidRPr="00EF661B">
        <w:rPr>
          <w:color w:val="FFFFFF"/>
          <w:sz w:val="28"/>
          <w:szCs w:val="28"/>
        </w:rPr>
        <w:t xml:space="preserve">      </w:t>
      </w:r>
      <w:r w:rsidRPr="00EF661B">
        <w:rPr>
          <w:color w:val="FFFFFF"/>
          <w:sz w:val="28"/>
          <w:szCs w:val="28"/>
        </w:rPr>
        <w:t xml:space="preserve">                                                                           № </w:t>
      </w:r>
      <w:r w:rsidRPr="00EF661B">
        <w:rPr>
          <w:color w:val="FFFFFF"/>
          <w:sz w:val="28"/>
          <w:szCs w:val="28"/>
          <w:u w:val="single"/>
        </w:rPr>
        <w:t>766</w:t>
      </w:r>
      <w:r w:rsidR="00A1270B" w:rsidRPr="00EF661B">
        <w:rPr>
          <w:color w:val="FFFFFF"/>
          <w:sz w:val="28"/>
          <w:szCs w:val="28"/>
          <w:u w:val="single"/>
        </w:rPr>
        <w:t xml:space="preserve"> </w:t>
      </w:r>
      <w:r w:rsidR="00A230E1" w:rsidRPr="00EF661B">
        <w:rPr>
          <w:color w:val="FFFFFF"/>
          <w:sz w:val="28"/>
          <w:szCs w:val="28"/>
        </w:rPr>
        <w:t xml:space="preserve"> </w:t>
      </w:r>
    </w:p>
    <w:p w14:paraId="30AE9260" w14:textId="77777777" w:rsidR="00DD3F0F" w:rsidRDefault="00DD3F0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34324824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08065533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75FF45A0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5D1F073E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0A65BE5A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7C443A97" w14:textId="77777777" w:rsidR="0054188A" w:rsidRDefault="0054188A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6088A006" w14:textId="77777777" w:rsidR="0054188A" w:rsidRDefault="0054188A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356"/>
        <w:gridCol w:w="1569"/>
        <w:gridCol w:w="284"/>
        <w:gridCol w:w="1129"/>
        <w:gridCol w:w="2977"/>
        <w:gridCol w:w="320"/>
        <w:gridCol w:w="900"/>
        <w:gridCol w:w="900"/>
      </w:tblGrid>
      <w:tr w:rsidR="0054188A" w:rsidRPr="00DC051C" w14:paraId="1049FBB8" w14:textId="77777777" w:rsidTr="00434091">
        <w:trPr>
          <w:trHeight w:val="327"/>
        </w:trPr>
        <w:tc>
          <w:tcPr>
            <w:tcW w:w="910" w:type="dxa"/>
            <w:shd w:val="clear" w:color="auto" w:fill="auto"/>
          </w:tcPr>
          <w:p w14:paraId="746FF90B" w14:textId="77777777" w:rsidR="0054188A" w:rsidRPr="0021336A" w:rsidRDefault="0054188A" w:rsidP="0054188A">
            <w:pPr>
              <w:jc w:val="both"/>
              <w:rPr>
                <w:sz w:val="28"/>
                <w:szCs w:val="28"/>
              </w:rPr>
            </w:pPr>
            <w:r w:rsidRPr="0021336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6" w:type="dxa"/>
            <w:shd w:val="clear" w:color="auto" w:fill="auto"/>
          </w:tcPr>
          <w:p w14:paraId="06B2064C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76A84947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110276C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14:paraId="53C5332C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F491020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14:paraId="40FC801B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1CB558A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09D5EC8" w14:textId="77777777" w:rsidR="0054188A" w:rsidRPr="0021336A" w:rsidRDefault="0054188A" w:rsidP="00434091">
            <w:pPr>
              <w:jc w:val="both"/>
              <w:rPr>
                <w:sz w:val="28"/>
                <w:szCs w:val="28"/>
              </w:rPr>
            </w:pPr>
          </w:p>
        </w:tc>
      </w:tr>
    </w:tbl>
    <w:p w14:paraId="014A8C40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23F334E4" w14:textId="77777777" w:rsidR="0084739F" w:rsidRDefault="0084739F" w:rsidP="00006828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4440C6CD" w14:textId="77777777" w:rsidR="0084739F" w:rsidRPr="00EF661B" w:rsidRDefault="0084739F" w:rsidP="00490B1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14:paraId="04177FC1" w14:textId="77777777" w:rsidR="00EE0C74" w:rsidRPr="00EF661B" w:rsidRDefault="0084739F" w:rsidP="00490B11">
      <w:pPr>
        <w:autoSpaceDE w:val="0"/>
        <w:autoSpaceDN w:val="0"/>
        <w:adjustRightInd w:val="0"/>
        <w:ind w:right="4751"/>
        <w:jc w:val="both"/>
        <w:rPr>
          <w:spacing w:val="4"/>
        </w:rPr>
      </w:pPr>
      <w:r w:rsidRPr="0084739F">
        <w:rPr>
          <w:spacing w:val="4"/>
        </w:rPr>
        <w:t xml:space="preserve">Об утверждении Порядка </w:t>
      </w:r>
      <w:r w:rsidR="00E348E4" w:rsidRPr="00E348E4">
        <w:rPr>
          <w:spacing w:val="4"/>
        </w:rPr>
        <w:t>взаимодействия подразделений Госавтоинспекции с организациями,</w:t>
      </w:r>
      <w:r w:rsidR="00F73961" w:rsidRPr="00F73961">
        <w:rPr>
          <w:spacing w:val="4"/>
        </w:rPr>
        <w:t xml:space="preserve"> </w:t>
      </w:r>
      <w:r w:rsidR="00E348E4">
        <w:t>осуществляющими</w:t>
      </w:r>
      <w:r w:rsidR="004D21B6">
        <w:t xml:space="preserve"> образовательную деятельность и реализующ</w:t>
      </w:r>
      <w:r w:rsidR="00E348E4">
        <w:t>ими</w:t>
      </w:r>
      <w:r w:rsidR="004D21B6">
        <w:t xml:space="preserve"> основные программы профессионального обучения водителей транспортных средств соответствующих категорий и подкатегорий</w:t>
      </w:r>
      <w:r w:rsidR="00F73961" w:rsidRPr="00F73961">
        <w:rPr>
          <w:spacing w:val="4"/>
        </w:rPr>
        <w:t xml:space="preserve">, </w:t>
      </w:r>
      <w:r w:rsidR="00E348E4">
        <w:rPr>
          <w:spacing w:val="4"/>
        </w:rPr>
        <w:t>при</w:t>
      </w:r>
      <w:r w:rsidR="00F73961" w:rsidRPr="00F73961">
        <w:rPr>
          <w:spacing w:val="4"/>
        </w:rPr>
        <w:t xml:space="preserve"> проведени</w:t>
      </w:r>
      <w:r w:rsidR="00E348E4">
        <w:rPr>
          <w:spacing w:val="4"/>
        </w:rPr>
        <w:t xml:space="preserve">и </w:t>
      </w:r>
      <w:r w:rsidR="00F73961" w:rsidRPr="00F73961">
        <w:rPr>
          <w:spacing w:val="4"/>
        </w:rPr>
        <w:t>экзаменов</w:t>
      </w:r>
      <w:r w:rsidR="00E348E4">
        <w:rPr>
          <w:spacing w:val="4"/>
        </w:rPr>
        <w:t xml:space="preserve"> </w:t>
      </w:r>
      <w:r w:rsidR="00E348E4" w:rsidRPr="00E348E4">
        <w:rPr>
          <w:spacing w:val="4"/>
        </w:rPr>
        <w:t>на предоставление специального права на управление транспортными средствами соответствующих категорий и входящих в них подкатегорий</w:t>
      </w:r>
    </w:p>
    <w:p w14:paraId="148CBFAB" w14:textId="77777777" w:rsidR="005533EB" w:rsidRDefault="005533EB" w:rsidP="005533EB">
      <w:pPr>
        <w:jc w:val="both"/>
        <w:rPr>
          <w:sz w:val="28"/>
          <w:szCs w:val="28"/>
        </w:rPr>
      </w:pPr>
    </w:p>
    <w:p w14:paraId="76A1D191" w14:textId="77777777" w:rsidR="00F73961" w:rsidRPr="00EF661B" w:rsidRDefault="00F73961" w:rsidP="005533EB">
      <w:pPr>
        <w:jc w:val="both"/>
        <w:rPr>
          <w:sz w:val="28"/>
          <w:szCs w:val="28"/>
        </w:rPr>
      </w:pPr>
    </w:p>
    <w:p w14:paraId="38F1AEB3" w14:textId="77777777" w:rsidR="00541FE7" w:rsidRDefault="00F11EB2" w:rsidP="009E3A30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both"/>
        <w:rPr>
          <w:iCs/>
          <w:sz w:val="28"/>
          <w:szCs w:val="28"/>
        </w:rPr>
      </w:pPr>
      <w:r w:rsidRPr="005413AF">
        <w:rPr>
          <w:iCs/>
          <w:sz w:val="28"/>
          <w:szCs w:val="28"/>
        </w:rPr>
        <w:t>В</w:t>
      </w:r>
      <w:r w:rsidR="007864CF">
        <w:rPr>
          <w:iCs/>
          <w:sz w:val="28"/>
          <w:szCs w:val="28"/>
        </w:rPr>
        <w:t xml:space="preserve"> соответствии с частью 2 статьи 25 Федерального закона </w:t>
      </w:r>
      <w:r w:rsidR="007864CF">
        <w:rPr>
          <w:iCs/>
          <w:sz w:val="28"/>
          <w:szCs w:val="28"/>
        </w:rPr>
        <w:br/>
        <w:t>от 10 декабря 1995 г. № 196-ФЗ «О безопасности дорожного движения»</w:t>
      </w:r>
      <w:r w:rsidR="007864CF">
        <w:rPr>
          <w:rStyle w:val="a3"/>
          <w:iCs/>
          <w:sz w:val="28"/>
          <w:szCs w:val="28"/>
        </w:rPr>
        <w:footnoteReference w:id="1"/>
      </w:r>
      <w:r w:rsidR="007864CF">
        <w:rPr>
          <w:iCs/>
          <w:sz w:val="28"/>
          <w:szCs w:val="28"/>
        </w:rPr>
        <w:t xml:space="preserve">, пунктом 19 части 1 статьи 12 Федерального закона от 7 февраля 2011 г. </w:t>
      </w:r>
      <w:r w:rsidR="007864CF">
        <w:rPr>
          <w:iCs/>
          <w:sz w:val="28"/>
          <w:szCs w:val="28"/>
        </w:rPr>
        <w:br/>
        <w:t xml:space="preserve">№ 3-ФЗ «О полиции», </w:t>
      </w:r>
      <w:r>
        <w:rPr>
          <w:iCs/>
          <w:sz w:val="28"/>
          <w:szCs w:val="28"/>
        </w:rPr>
        <w:t>пунктом 9</w:t>
      </w:r>
      <w:r w:rsidRPr="00F11EB2"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 xml:space="preserve"> Правил проведения </w:t>
      </w:r>
      <w:r>
        <w:rPr>
          <w:sz w:val="28"/>
          <w:szCs w:val="28"/>
        </w:rPr>
        <w:t xml:space="preserve">экзаменов на право управления транспортными средствами и выдачи водительских удостоверений, утвержденных </w:t>
      </w:r>
      <w:r>
        <w:rPr>
          <w:iCs/>
          <w:sz w:val="28"/>
          <w:szCs w:val="28"/>
        </w:rPr>
        <w:t>постановлением Правительства Российской Федерации от 24 октября 2014 г. № 1097 «</w:t>
      </w:r>
      <w:r>
        <w:rPr>
          <w:sz w:val="28"/>
          <w:szCs w:val="28"/>
        </w:rPr>
        <w:t>О допуске к управлению транспортными средствами</w:t>
      </w:r>
      <w:r>
        <w:rPr>
          <w:iCs/>
          <w:sz w:val="28"/>
          <w:szCs w:val="28"/>
        </w:rPr>
        <w:t>»</w:t>
      </w:r>
      <w:r>
        <w:rPr>
          <w:rStyle w:val="a3"/>
          <w:iCs/>
          <w:sz w:val="28"/>
          <w:szCs w:val="28"/>
        </w:rPr>
        <w:footnoteReference w:id="2"/>
      </w:r>
      <w:r>
        <w:rPr>
          <w:iCs/>
          <w:sz w:val="28"/>
          <w:szCs w:val="28"/>
        </w:rPr>
        <w:t xml:space="preserve"> </w:t>
      </w:r>
      <w:r w:rsidR="00203EA4">
        <w:rPr>
          <w:iCs/>
          <w:sz w:val="28"/>
          <w:szCs w:val="28"/>
        </w:rPr>
        <w:t xml:space="preserve">и </w:t>
      </w:r>
      <w:r w:rsidR="00203EA4">
        <w:rPr>
          <w:sz w:val="28"/>
          <w:szCs w:val="28"/>
        </w:rPr>
        <w:t>подпунктом 3 пункта 20</w:t>
      </w:r>
      <w:r w:rsidR="00203EA4" w:rsidRPr="00384FE1">
        <w:rPr>
          <w:sz w:val="28"/>
          <w:szCs w:val="28"/>
        </w:rPr>
        <w:t xml:space="preserve"> </w:t>
      </w:r>
      <w:r w:rsidR="00203EA4">
        <w:rPr>
          <w:sz w:val="28"/>
          <w:szCs w:val="28"/>
        </w:rPr>
        <w:t>Положения о Министерстве внутренних дел Российской Федерации, утвержденного Указом Президента Российской Федерации от 21 декабря 2016 г. № 699</w:t>
      </w:r>
      <w:r w:rsidR="00203EA4">
        <w:rPr>
          <w:rStyle w:val="a3"/>
          <w:sz w:val="28"/>
          <w:szCs w:val="28"/>
        </w:rPr>
        <w:footnoteReference w:id="3"/>
      </w:r>
      <w:r w:rsidR="007864CF">
        <w:rPr>
          <w:iCs/>
          <w:sz w:val="28"/>
          <w:szCs w:val="28"/>
        </w:rPr>
        <w:t xml:space="preserve">, </w:t>
      </w:r>
      <w:r w:rsidR="00541FE7">
        <w:rPr>
          <w:iCs/>
          <w:sz w:val="28"/>
          <w:szCs w:val="28"/>
        </w:rPr>
        <w:noBreakHyphen/>
      </w:r>
    </w:p>
    <w:p w14:paraId="2AC7C8CB" w14:textId="77777777" w:rsidR="00541FE7" w:rsidRDefault="00541FE7" w:rsidP="009E3A30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center"/>
        <w:rPr>
          <w:iCs/>
          <w:sz w:val="28"/>
          <w:szCs w:val="28"/>
        </w:rPr>
      </w:pPr>
    </w:p>
    <w:p w14:paraId="4D6EDD53" w14:textId="77777777" w:rsidR="00541FE7" w:rsidRPr="00280BAB" w:rsidRDefault="00541FE7" w:rsidP="009E3A30">
      <w:pPr>
        <w:shd w:val="clear" w:color="auto" w:fill="FFFFFF"/>
        <w:tabs>
          <w:tab w:val="left" w:pos="3828"/>
          <w:tab w:val="left" w:pos="3960"/>
        </w:tabs>
        <w:suppressAutoHyphens/>
        <w:jc w:val="center"/>
        <w:rPr>
          <w:iCs/>
          <w:sz w:val="28"/>
          <w:szCs w:val="28"/>
        </w:rPr>
      </w:pPr>
      <w:proofErr w:type="gramStart"/>
      <w:r w:rsidRPr="00280BAB">
        <w:rPr>
          <w:sz w:val="28"/>
          <w:szCs w:val="28"/>
        </w:rPr>
        <w:t>П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Р</w:t>
      </w:r>
      <w:proofErr w:type="gramEnd"/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И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К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А</w:t>
      </w:r>
      <w:r w:rsidR="00280BAB" w:rsidRP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З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Ы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В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А</w:t>
      </w:r>
      <w:r w:rsidR="00280BAB">
        <w:rPr>
          <w:sz w:val="28"/>
          <w:szCs w:val="28"/>
        </w:rPr>
        <w:t>  </w:t>
      </w:r>
      <w:r w:rsidRPr="00280BAB">
        <w:rPr>
          <w:sz w:val="28"/>
          <w:szCs w:val="28"/>
        </w:rPr>
        <w:t>Ю</w:t>
      </w:r>
      <w:r w:rsidRPr="00280BAB">
        <w:rPr>
          <w:iCs/>
          <w:sz w:val="28"/>
          <w:szCs w:val="28"/>
        </w:rPr>
        <w:t>:</w:t>
      </w:r>
    </w:p>
    <w:p w14:paraId="312DA13B" w14:textId="77777777" w:rsidR="00541FE7" w:rsidRPr="005413AF" w:rsidRDefault="00541FE7" w:rsidP="009E3A30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center"/>
        <w:rPr>
          <w:iCs/>
          <w:sz w:val="28"/>
          <w:szCs w:val="28"/>
        </w:rPr>
      </w:pPr>
    </w:p>
    <w:p w14:paraId="3E8F1360" w14:textId="77777777" w:rsidR="00541FE7" w:rsidRDefault="00280BAB" w:rsidP="009E3A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3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1. </w:t>
      </w:r>
      <w:r w:rsidR="00F73961">
        <w:rPr>
          <w:iCs/>
          <w:sz w:val="28"/>
          <w:szCs w:val="28"/>
        </w:rPr>
        <w:t xml:space="preserve">Утвердить </w:t>
      </w:r>
      <w:r w:rsidR="00E348E4" w:rsidRPr="00E348E4">
        <w:rPr>
          <w:iCs/>
          <w:sz w:val="28"/>
          <w:szCs w:val="28"/>
        </w:rPr>
        <w:t>Поряд</w:t>
      </w:r>
      <w:r w:rsidR="00E348E4">
        <w:rPr>
          <w:iCs/>
          <w:sz w:val="28"/>
          <w:szCs w:val="28"/>
        </w:rPr>
        <w:t>ок</w:t>
      </w:r>
      <w:r w:rsidR="00E348E4" w:rsidRPr="00E348E4">
        <w:rPr>
          <w:iCs/>
          <w:sz w:val="28"/>
          <w:szCs w:val="28"/>
        </w:rPr>
        <w:t xml:space="preserve"> взаимодействия подразделений Госавтоинспекции с организациями, осуществляющими образовательную деятельность и реализующ</w:t>
      </w:r>
      <w:r w:rsidR="00E348E4">
        <w:rPr>
          <w:iCs/>
          <w:sz w:val="28"/>
          <w:szCs w:val="28"/>
        </w:rPr>
        <w:t>ими</w:t>
      </w:r>
      <w:r w:rsidR="00E348E4" w:rsidRPr="00E348E4">
        <w:rPr>
          <w:iCs/>
          <w:sz w:val="28"/>
          <w:szCs w:val="28"/>
        </w:rPr>
        <w:t xml:space="preserve"> основные программы профессионального </w:t>
      </w:r>
      <w:r w:rsidR="00E348E4" w:rsidRPr="00E348E4">
        <w:rPr>
          <w:iCs/>
          <w:sz w:val="28"/>
          <w:szCs w:val="28"/>
        </w:rPr>
        <w:lastRenderedPageBreak/>
        <w:t>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E40304">
        <w:rPr>
          <w:rStyle w:val="a3"/>
          <w:rFonts w:eastAsia="Calibri"/>
          <w:sz w:val="28"/>
          <w:szCs w:val="28"/>
        </w:rPr>
        <w:footnoteReference w:id="4"/>
      </w:r>
      <w:r w:rsidR="00A604E3">
        <w:rPr>
          <w:rFonts w:eastAsia="Calibri"/>
          <w:sz w:val="28"/>
          <w:szCs w:val="28"/>
        </w:rPr>
        <w:t>.</w:t>
      </w:r>
    </w:p>
    <w:p w14:paraId="11E71388" w14:textId="77777777" w:rsidR="00DD2411" w:rsidRDefault="00E348E4" w:rsidP="009E3A30">
      <w:pPr>
        <w:shd w:val="clear" w:color="auto" w:fill="FFFFFF"/>
        <w:tabs>
          <w:tab w:val="left" w:pos="993"/>
          <w:tab w:val="left" w:pos="396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80BAB">
        <w:rPr>
          <w:iCs/>
          <w:sz w:val="28"/>
          <w:szCs w:val="28"/>
        </w:rPr>
        <w:t>. </w:t>
      </w:r>
      <w:r w:rsidR="00DD2411">
        <w:rPr>
          <w:iCs/>
          <w:sz w:val="28"/>
          <w:szCs w:val="28"/>
        </w:rPr>
        <w:t xml:space="preserve">Признать утратившим силу приказ МВД России </w:t>
      </w:r>
      <w:r w:rsidR="00DD2411" w:rsidRPr="00DD2411">
        <w:rPr>
          <w:iCs/>
          <w:sz w:val="28"/>
          <w:szCs w:val="28"/>
        </w:rPr>
        <w:t>от 31</w:t>
      </w:r>
      <w:r w:rsidR="00DD2411">
        <w:rPr>
          <w:iCs/>
          <w:sz w:val="28"/>
          <w:szCs w:val="28"/>
        </w:rPr>
        <w:t xml:space="preserve"> января </w:t>
      </w:r>
      <w:r w:rsidR="00583335">
        <w:rPr>
          <w:iCs/>
          <w:sz w:val="28"/>
          <w:szCs w:val="28"/>
        </w:rPr>
        <w:br/>
      </w:r>
      <w:r w:rsidR="00DD2411" w:rsidRPr="00DD2411">
        <w:rPr>
          <w:iCs/>
          <w:sz w:val="28"/>
          <w:szCs w:val="28"/>
        </w:rPr>
        <w:t>2017</w:t>
      </w:r>
      <w:r w:rsidR="00DD2411">
        <w:rPr>
          <w:iCs/>
          <w:sz w:val="28"/>
          <w:szCs w:val="28"/>
        </w:rPr>
        <w:t xml:space="preserve"> г.</w:t>
      </w:r>
      <w:r w:rsidR="00DD2411" w:rsidRPr="00DD2411">
        <w:rPr>
          <w:iCs/>
          <w:sz w:val="28"/>
          <w:szCs w:val="28"/>
        </w:rPr>
        <w:t xml:space="preserve"> </w:t>
      </w:r>
      <w:r w:rsidR="00DD2411">
        <w:rPr>
          <w:iCs/>
          <w:sz w:val="28"/>
          <w:szCs w:val="28"/>
        </w:rPr>
        <w:t>№</w:t>
      </w:r>
      <w:r w:rsidR="00DD2411" w:rsidRPr="00DD2411">
        <w:rPr>
          <w:iCs/>
          <w:sz w:val="28"/>
          <w:szCs w:val="28"/>
        </w:rPr>
        <w:t xml:space="preserve"> 3</w:t>
      </w:r>
      <w:r>
        <w:rPr>
          <w:iCs/>
          <w:sz w:val="28"/>
          <w:szCs w:val="28"/>
        </w:rPr>
        <w:t>3</w:t>
      </w:r>
      <w:r w:rsidR="00DD2411" w:rsidRPr="00DD2411">
        <w:rPr>
          <w:iCs/>
          <w:sz w:val="28"/>
          <w:szCs w:val="28"/>
        </w:rPr>
        <w:t xml:space="preserve"> </w:t>
      </w:r>
      <w:r w:rsidR="00DD2411">
        <w:rPr>
          <w:iCs/>
          <w:sz w:val="28"/>
          <w:szCs w:val="28"/>
        </w:rPr>
        <w:t>«</w:t>
      </w:r>
      <w:r w:rsidRPr="00E348E4">
        <w:rPr>
          <w:iCs/>
          <w:sz w:val="28"/>
          <w:szCs w:val="28"/>
        </w:rPr>
        <w:t>Об утверждении Порядка взаимодействия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и направления экзаменатора</w:t>
      </w:r>
      <w:r>
        <w:rPr>
          <w:iCs/>
          <w:sz w:val="28"/>
          <w:szCs w:val="28"/>
        </w:rPr>
        <w:t>»</w:t>
      </w:r>
      <w:r w:rsidR="00DD2411">
        <w:rPr>
          <w:rStyle w:val="a3"/>
          <w:iCs/>
          <w:sz w:val="28"/>
          <w:szCs w:val="28"/>
        </w:rPr>
        <w:footnoteReference w:id="5"/>
      </w:r>
      <w:r w:rsidR="00DD2411">
        <w:rPr>
          <w:iCs/>
          <w:sz w:val="28"/>
          <w:szCs w:val="28"/>
        </w:rPr>
        <w:t>.</w:t>
      </w:r>
    </w:p>
    <w:p w14:paraId="68E51116" w14:textId="77777777" w:rsidR="00541FE7" w:rsidRDefault="00E40304" w:rsidP="009E3A30">
      <w:pPr>
        <w:widowControl w:val="0"/>
        <w:shd w:val="clear" w:color="auto" w:fill="FFFFFF"/>
        <w:tabs>
          <w:tab w:val="left" w:pos="993"/>
          <w:tab w:val="left" w:pos="396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DD2411">
        <w:rPr>
          <w:iCs/>
          <w:sz w:val="28"/>
          <w:szCs w:val="28"/>
        </w:rPr>
        <w:t>. </w:t>
      </w:r>
      <w:r w:rsidR="00541FE7" w:rsidRPr="005413AF">
        <w:rPr>
          <w:iCs/>
          <w:sz w:val="28"/>
          <w:szCs w:val="28"/>
        </w:rPr>
        <w:t>Настоящий</w:t>
      </w:r>
      <w:r w:rsidR="00541FE7">
        <w:rPr>
          <w:iCs/>
          <w:sz w:val="28"/>
          <w:szCs w:val="28"/>
        </w:rPr>
        <w:t xml:space="preserve"> приказ вступает в силу с 1 </w:t>
      </w:r>
      <w:r w:rsidR="0084739F">
        <w:rPr>
          <w:iCs/>
          <w:sz w:val="28"/>
          <w:szCs w:val="28"/>
        </w:rPr>
        <w:t xml:space="preserve">апреля </w:t>
      </w:r>
      <w:r w:rsidR="00541FE7">
        <w:rPr>
          <w:iCs/>
          <w:sz w:val="28"/>
          <w:szCs w:val="28"/>
        </w:rPr>
        <w:t>202</w:t>
      </w:r>
      <w:r w:rsidR="0084739F">
        <w:rPr>
          <w:iCs/>
          <w:sz w:val="28"/>
          <w:szCs w:val="28"/>
        </w:rPr>
        <w:t>1</w:t>
      </w:r>
      <w:r w:rsidR="00541FE7" w:rsidRPr="005413AF">
        <w:rPr>
          <w:iCs/>
          <w:sz w:val="28"/>
          <w:szCs w:val="28"/>
        </w:rPr>
        <w:t xml:space="preserve"> года.</w:t>
      </w:r>
    </w:p>
    <w:p w14:paraId="36CD5A2D" w14:textId="77777777" w:rsidR="00541FE7" w:rsidRPr="002B4953" w:rsidRDefault="00E40304" w:rsidP="009E3A30">
      <w:pPr>
        <w:widowControl w:val="0"/>
        <w:shd w:val="clear" w:color="auto" w:fill="FFFFFF"/>
        <w:tabs>
          <w:tab w:val="left" w:pos="993"/>
          <w:tab w:val="left" w:pos="396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280BAB">
        <w:rPr>
          <w:iCs/>
          <w:sz w:val="28"/>
          <w:szCs w:val="28"/>
        </w:rPr>
        <w:t>. </w:t>
      </w:r>
      <w:r w:rsidR="00541FE7" w:rsidRPr="005413AF">
        <w:rPr>
          <w:iCs/>
          <w:sz w:val="28"/>
          <w:szCs w:val="28"/>
        </w:rPr>
        <w:t xml:space="preserve">Контроль за выполнением настоящего приказа возложить </w:t>
      </w:r>
      <w:r w:rsidR="00541FE7">
        <w:rPr>
          <w:iCs/>
          <w:sz w:val="28"/>
          <w:szCs w:val="28"/>
        </w:rPr>
        <w:br/>
      </w:r>
      <w:r w:rsidR="00541FE7" w:rsidRPr="005413AF">
        <w:rPr>
          <w:iCs/>
          <w:sz w:val="28"/>
          <w:szCs w:val="28"/>
        </w:rPr>
        <w:t xml:space="preserve">на </w:t>
      </w:r>
      <w:r w:rsidR="002B4953">
        <w:rPr>
          <w:iCs/>
          <w:sz w:val="28"/>
          <w:szCs w:val="28"/>
        </w:rPr>
        <w:t>п</w:t>
      </w:r>
      <w:r w:rsidR="00541FE7" w:rsidRPr="002B4953">
        <w:rPr>
          <w:iCs/>
          <w:sz w:val="28"/>
          <w:szCs w:val="28"/>
        </w:rPr>
        <w:t xml:space="preserve">ервого заместителя Министра генерал-полковника полиции </w:t>
      </w:r>
      <w:r w:rsidR="00541FE7" w:rsidRPr="002B4953">
        <w:rPr>
          <w:iCs/>
          <w:sz w:val="28"/>
          <w:szCs w:val="28"/>
        </w:rPr>
        <w:br/>
        <w:t xml:space="preserve">А.В. </w:t>
      </w:r>
      <w:proofErr w:type="spellStart"/>
      <w:r w:rsidR="00541FE7" w:rsidRPr="002B4953">
        <w:rPr>
          <w:iCs/>
          <w:sz w:val="28"/>
          <w:szCs w:val="28"/>
        </w:rPr>
        <w:t>Горового</w:t>
      </w:r>
      <w:proofErr w:type="spellEnd"/>
      <w:r w:rsidR="00541FE7" w:rsidRPr="002B4953">
        <w:rPr>
          <w:iCs/>
          <w:sz w:val="28"/>
          <w:szCs w:val="28"/>
        </w:rPr>
        <w:t>.</w:t>
      </w:r>
    </w:p>
    <w:p w14:paraId="7F093A60" w14:textId="77777777" w:rsidR="00CF279E" w:rsidRDefault="00CF279E" w:rsidP="0060380E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both"/>
        <w:rPr>
          <w:iCs/>
          <w:sz w:val="28"/>
          <w:szCs w:val="28"/>
        </w:rPr>
      </w:pPr>
    </w:p>
    <w:p w14:paraId="20116066" w14:textId="77777777" w:rsidR="00541FE7" w:rsidRPr="00EF661B" w:rsidRDefault="00541FE7" w:rsidP="0060380E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both"/>
        <w:rPr>
          <w:iCs/>
          <w:sz w:val="28"/>
          <w:szCs w:val="28"/>
        </w:rPr>
      </w:pPr>
    </w:p>
    <w:p w14:paraId="55ABF5B5" w14:textId="77777777" w:rsidR="00A42FD0" w:rsidRPr="00EF661B" w:rsidRDefault="0060380E" w:rsidP="00A42FD0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EF661B">
        <w:rPr>
          <w:iCs/>
          <w:sz w:val="28"/>
          <w:szCs w:val="28"/>
        </w:rPr>
        <w:t>Министр</w:t>
      </w:r>
    </w:p>
    <w:p w14:paraId="40FDF3A0" w14:textId="77777777" w:rsidR="0060380E" w:rsidRPr="00EF661B" w:rsidRDefault="00A42FD0" w:rsidP="00A42FD0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EF661B">
        <w:rPr>
          <w:iCs/>
          <w:sz w:val="28"/>
          <w:szCs w:val="28"/>
        </w:rPr>
        <w:t>генерал полиции Российской Федерации</w:t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="00006828" w:rsidRPr="00EF661B">
        <w:rPr>
          <w:iCs/>
          <w:sz w:val="28"/>
          <w:szCs w:val="28"/>
        </w:rPr>
        <w:t xml:space="preserve">  </w:t>
      </w:r>
      <w:r w:rsidR="00821938" w:rsidRPr="00EF661B">
        <w:rPr>
          <w:iCs/>
          <w:sz w:val="28"/>
          <w:szCs w:val="28"/>
        </w:rPr>
        <w:t xml:space="preserve"> </w:t>
      </w:r>
      <w:r w:rsidR="00835C7A">
        <w:rPr>
          <w:iCs/>
          <w:sz w:val="28"/>
          <w:szCs w:val="28"/>
        </w:rPr>
        <w:t xml:space="preserve">    </w:t>
      </w:r>
      <w:r w:rsidR="00BB58A0" w:rsidRPr="00EF661B">
        <w:rPr>
          <w:iCs/>
          <w:sz w:val="28"/>
          <w:szCs w:val="28"/>
        </w:rPr>
        <w:t xml:space="preserve">  </w:t>
      </w:r>
      <w:r w:rsidRPr="00EF661B">
        <w:rPr>
          <w:iCs/>
          <w:sz w:val="28"/>
          <w:szCs w:val="28"/>
        </w:rPr>
        <w:t>В. Колокольцев</w:t>
      </w:r>
    </w:p>
    <w:p w14:paraId="697816EA" w14:textId="77777777" w:rsidR="00973011" w:rsidRPr="00EF661B" w:rsidRDefault="00A65E06" w:rsidP="00BF2B6F">
      <w:pPr>
        <w:shd w:val="clear" w:color="auto" w:fill="FFFFFF"/>
        <w:tabs>
          <w:tab w:val="left" w:pos="3828"/>
          <w:tab w:val="left" w:pos="3960"/>
        </w:tabs>
        <w:suppressAutoHyphens/>
        <w:ind w:left="6096"/>
        <w:rPr>
          <w:sz w:val="28"/>
          <w:szCs w:val="28"/>
        </w:rPr>
      </w:pPr>
      <w:r w:rsidRPr="00EF661B">
        <w:rPr>
          <w:iCs/>
          <w:sz w:val="28"/>
          <w:szCs w:val="28"/>
        </w:rPr>
        <w:br w:type="column"/>
      </w:r>
      <w:r w:rsidR="00973011" w:rsidRPr="00EF661B">
        <w:rPr>
          <w:sz w:val="28"/>
          <w:szCs w:val="28"/>
        </w:rPr>
        <w:lastRenderedPageBreak/>
        <w:t xml:space="preserve">Приложение </w:t>
      </w:r>
    </w:p>
    <w:p w14:paraId="3F140E63" w14:textId="77777777" w:rsidR="00973011" w:rsidRPr="00EF661B" w:rsidRDefault="00B13EBA" w:rsidP="00BF4940">
      <w:pPr>
        <w:ind w:left="6096"/>
        <w:rPr>
          <w:sz w:val="28"/>
          <w:szCs w:val="28"/>
        </w:rPr>
      </w:pPr>
      <w:r w:rsidRPr="00EF661B">
        <w:rPr>
          <w:sz w:val="28"/>
          <w:szCs w:val="28"/>
        </w:rPr>
        <w:t>к приказу МВД </w:t>
      </w:r>
      <w:r w:rsidR="00973011" w:rsidRPr="00EF661B">
        <w:rPr>
          <w:sz w:val="28"/>
          <w:szCs w:val="28"/>
        </w:rPr>
        <w:t xml:space="preserve">России </w:t>
      </w:r>
    </w:p>
    <w:p w14:paraId="7F78BDB5" w14:textId="77777777" w:rsidR="00973011" w:rsidRPr="00EF661B" w:rsidRDefault="006172AD" w:rsidP="00BF4940">
      <w:pPr>
        <w:ind w:left="6096"/>
        <w:rPr>
          <w:sz w:val="28"/>
          <w:szCs w:val="28"/>
        </w:rPr>
      </w:pPr>
      <w:r w:rsidRPr="00EF661B">
        <w:rPr>
          <w:sz w:val="28"/>
          <w:szCs w:val="28"/>
        </w:rPr>
        <w:t xml:space="preserve">от </w:t>
      </w:r>
      <w:r w:rsidR="00CF279E" w:rsidRPr="00EF661B">
        <w:rPr>
          <w:sz w:val="28"/>
          <w:szCs w:val="28"/>
        </w:rPr>
        <w:t xml:space="preserve">    </w:t>
      </w:r>
      <w:r w:rsidR="005E0187">
        <w:rPr>
          <w:sz w:val="28"/>
          <w:szCs w:val="28"/>
        </w:rPr>
        <w:t xml:space="preserve">       </w:t>
      </w:r>
      <w:r w:rsidR="00CF279E" w:rsidRPr="00EF661B">
        <w:rPr>
          <w:sz w:val="28"/>
          <w:szCs w:val="28"/>
        </w:rPr>
        <w:t xml:space="preserve">    </w:t>
      </w:r>
      <w:r w:rsidRPr="00EF661B">
        <w:rPr>
          <w:sz w:val="28"/>
          <w:szCs w:val="28"/>
        </w:rPr>
        <w:t>.20</w:t>
      </w:r>
      <w:r w:rsidR="0084739F">
        <w:rPr>
          <w:sz w:val="28"/>
          <w:szCs w:val="28"/>
        </w:rPr>
        <w:t>20</w:t>
      </w:r>
      <w:r w:rsidRPr="00EF661B">
        <w:rPr>
          <w:sz w:val="28"/>
          <w:szCs w:val="28"/>
        </w:rPr>
        <w:t xml:space="preserve"> № </w:t>
      </w:r>
      <w:r w:rsidR="00973011" w:rsidRPr="00EF661B">
        <w:rPr>
          <w:sz w:val="28"/>
          <w:szCs w:val="28"/>
        </w:rPr>
        <w:t xml:space="preserve">   </w:t>
      </w:r>
    </w:p>
    <w:p w14:paraId="5612CF79" w14:textId="77777777" w:rsidR="00FA79A7" w:rsidRDefault="00FA79A7" w:rsidP="00973011">
      <w:pPr>
        <w:ind w:left="6237"/>
        <w:rPr>
          <w:sz w:val="28"/>
          <w:szCs w:val="28"/>
        </w:rPr>
      </w:pPr>
    </w:p>
    <w:p w14:paraId="2AAE4593" w14:textId="77777777" w:rsidR="00BF2B6F" w:rsidRPr="00CE5B8E" w:rsidRDefault="00BF2B6F" w:rsidP="00973011">
      <w:pPr>
        <w:ind w:left="6237"/>
        <w:rPr>
          <w:sz w:val="28"/>
          <w:szCs w:val="28"/>
        </w:rPr>
      </w:pPr>
    </w:p>
    <w:p w14:paraId="7AAFF277" w14:textId="77777777" w:rsidR="00DD2411" w:rsidRPr="00CE5B8E" w:rsidRDefault="00DD2411" w:rsidP="0047684B">
      <w:pPr>
        <w:jc w:val="center"/>
        <w:rPr>
          <w:b/>
          <w:iCs/>
          <w:sz w:val="28"/>
          <w:szCs w:val="28"/>
        </w:rPr>
      </w:pPr>
      <w:r w:rsidRPr="00CE5B8E">
        <w:rPr>
          <w:b/>
          <w:iCs/>
          <w:sz w:val="28"/>
          <w:szCs w:val="28"/>
        </w:rPr>
        <w:t xml:space="preserve">Порядок </w:t>
      </w:r>
    </w:p>
    <w:p w14:paraId="4AF5A5CF" w14:textId="77777777" w:rsidR="0047684B" w:rsidRPr="00CE5B8E" w:rsidRDefault="00E348E4" w:rsidP="003A053A">
      <w:pPr>
        <w:ind w:firstLine="709"/>
        <w:jc w:val="center"/>
        <w:rPr>
          <w:b/>
          <w:sz w:val="28"/>
          <w:szCs w:val="28"/>
        </w:rPr>
      </w:pPr>
      <w:r w:rsidRPr="00CE5B8E">
        <w:rPr>
          <w:b/>
          <w:iCs/>
          <w:sz w:val="28"/>
          <w:szCs w:val="28"/>
        </w:rPr>
        <w:t>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</w:p>
    <w:p w14:paraId="4CE6C34D" w14:textId="77777777" w:rsidR="00E348E4" w:rsidRPr="00CE5B8E" w:rsidRDefault="00E348E4" w:rsidP="003A053A">
      <w:pPr>
        <w:ind w:firstLine="709"/>
        <w:jc w:val="center"/>
        <w:rPr>
          <w:b/>
          <w:sz w:val="28"/>
          <w:szCs w:val="28"/>
        </w:rPr>
      </w:pPr>
    </w:p>
    <w:p w14:paraId="4BDF374A" w14:textId="77777777" w:rsidR="00AC319D" w:rsidRPr="00CE5B8E" w:rsidRDefault="00AC319D" w:rsidP="003A053A">
      <w:pPr>
        <w:ind w:firstLine="709"/>
        <w:jc w:val="center"/>
        <w:rPr>
          <w:b/>
          <w:sz w:val="28"/>
          <w:szCs w:val="28"/>
        </w:rPr>
      </w:pPr>
    </w:p>
    <w:p w14:paraId="4D58F550" w14:textId="77777777" w:rsidR="003A053A" w:rsidRPr="00CE5B8E" w:rsidRDefault="003A053A" w:rsidP="009138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B8E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14:paraId="68C7D953" w14:textId="77777777" w:rsidR="00583335" w:rsidRPr="00CE5B8E" w:rsidRDefault="0091385E" w:rsidP="0058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1. </w:t>
      </w:r>
      <w:r w:rsidR="00583335" w:rsidRPr="00CE5B8E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 деятельности подразделений Государственной инспекции безопасности дорожного движения Министерства внутренних дел Российской Федерации</w:t>
      </w:r>
      <w:r w:rsidR="00583335" w:rsidRPr="00CE5B8E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="00583335" w:rsidRPr="00CE5B8E">
        <w:rPr>
          <w:rFonts w:ascii="Times New Roman" w:hAnsi="Times New Roman" w:cs="Times New Roman"/>
          <w:sz w:val="28"/>
          <w:szCs w:val="28"/>
        </w:rPr>
        <w:t>, на которые возложены обязанности по проведению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583335" w:rsidRPr="00CE5B8E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="00583335" w:rsidRPr="00CE5B8E">
        <w:rPr>
          <w:rFonts w:ascii="Times New Roman" w:hAnsi="Times New Roman" w:cs="Times New Roman"/>
          <w:sz w:val="28"/>
          <w:szCs w:val="28"/>
        </w:rPr>
        <w:t xml:space="preserve">, </w:t>
      </w:r>
      <w:r w:rsidR="00583335" w:rsidRPr="00CE5B8E">
        <w:rPr>
          <w:rFonts w:ascii="Times New Roman" w:hAnsi="Times New Roman" w:cs="Times New Roman"/>
          <w:sz w:val="28"/>
          <w:szCs w:val="28"/>
        </w:rPr>
        <w:br/>
        <w:t xml:space="preserve">по взаимодействию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</w:t>
      </w:r>
      <w:r w:rsidR="00583335" w:rsidRPr="00CE5B8E">
        <w:rPr>
          <w:rFonts w:ascii="Times New Roman" w:hAnsi="Times New Roman" w:cs="Times New Roman"/>
          <w:sz w:val="28"/>
          <w:szCs w:val="28"/>
        </w:rPr>
        <w:br/>
        <w:t>и подкатегорий</w:t>
      </w:r>
      <w:r w:rsidR="00583335" w:rsidRPr="00CE5B8E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="00583335" w:rsidRPr="00CE5B8E">
        <w:rPr>
          <w:rFonts w:ascii="Times New Roman" w:hAnsi="Times New Roman" w:cs="Times New Roman"/>
          <w:sz w:val="28"/>
          <w:szCs w:val="28"/>
        </w:rPr>
        <w:t>, при организации проведения экзаменов на право управления транспортными средствами в соответствии с пунктом 9</w:t>
      </w:r>
      <w:r w:rsidR="00583335" w:rsidRPr="00CE5B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3335" w:rsidRPr="00CE5B8E">
        <w:rPr>
          <w:rFonts w:ascii="Times New Roman" w:hAnsi="Times New Roman" w:cs="Times New Roman"/>
          <w:sz w:val="28"/>
          <w:szCs w:val="28"/>
        </w:rPr>
        <w:t xml:space="preserve"> Правил проведения экзаменов на право управления транспортными средствами </w:t>
      </w:r>
      <w:r w:rsidR="0023599E" w:rsidRPr="00CE5B8E">
        <w:rPr>
          <w:rFonts w:ascii="Times New Roman" w:hAnsi="Times New Roman" w:cs="Times New Roman"/>
          <w:sz w:val="28"/>
          <w:szCs w:val="28"/>
        </w:rPr>
        <w:br/>
      </w:r>
      <w:r w:rsidR="00583335" w:rsidRPr="00CE5B8E">
        <w:rPr>
          <w:rFonts w:ascii="Times New Roman" w:hAnsi="Times New Roman" w:cs="Times New Roman"/>
          <w:sz w:val="28"/>
          <w:szCs w:val="28"/>
        </w:rPr>
        <w:t xml:space="preserve">и выдачи водительских удостоверений, утвержденных постановлением Правительства Российской Федерации от 24 октября 2014 г. № 1097 </w:t>
      </w:r>
      <w:r w:rsidR="0023599E" w:rsidRPr="00CE5B8E">
        <w:rPr>
          <w:rFonts w:ascii="Times New Roman" w:hAnsi="Times New Roman" w:cs="Times New Roman"/>
          <w:sz w:val="28"/>
          <w:szCs w:val="28"/>
        </w:rPr>
        <w:br/>
      </w:r>
      <w:r w:rsidR="00583335" w:rsidRPr="00CE5B8E">
        <w:rPr>
          <w:rFonts w:ascii="Times New Roman" w:hAnsi="Times New Roman" w:cs="Times New Roman"/>
          <w:sz w:val="28"/>
          <w:szCs w:val="28"/>
        </w:rPr>
        <w:t>«О допуске к управлению транспортными средствами»</w:t>
      </w:r>
      <w:r w:rsidR="00583335" w:rsidRPr="00CE5B8E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CE5B8E">
        <w:rPr>
          <w:rFonts w:ascii="Times New Roman" w:hAnsi="Times New Roman" w:cs="Times New Roman"/>
          <w:sz w:val="28"/>
          <w:szCs w:val="28"/>
        </w:rPr>
        <w:t>.</w:t>
      </w:r>
    </w:p>
    <w:p w14:paraId="55E92822" w14:textId="77777777" w:rsidR="0091385E" w:rsidRPr="00CE5B8E" w:rsidRDefault="0079160E" w:rsidP="001A0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2. </w:t>
      </w:r>
      <w:r w:rsidR="00CC7488" w:rsidRPr="00CE5B8E">
        <w:rPr>
          <w:sz w:val="28"/>
          <w:szCs w:val="28"/>
        </w:rPr>
        <w:t>Взаимодействие с организациями, осуществляющими образовательную деятельность</w:t>
      </w:r>
      <w:r w:rsidR="00AC319D" w:rsidRPr="00CE5B8E">
        <w:rPr>
          <w:sz w:val="28"/>
          <w:szCs w:val="28"/>
        </w:rPr>
        <w:t>,</w:t>
      </w:r>
      <w:r w:rsidR="0023599E" w:rsidRPr="00CE5B8E">
        <w:rPr>
          <w:sz w:val="28"/>
          <w:szCs w:val="28"/>
        </w:rPr>
        <w:t xml:space="preserve"> осуществляется </w:t>
      </w:r>
      <w:r w:rsidR="001A010C">
        <w:rPr>
          <w:sz w:val="28"/>
          <w:szCs w:val="28"/>
        </w:rPr>
        <w:t xml:space="preserve">Центром специального назначения в области обеспечения безопасности дорожного движения Министерства внутренних дел Российской Федерации или </w:t>
      </w:r>
      <w:r w:rsidR="0023599E" w:rsidRPr="00CE5B8E">
        <w:rPr>
          <w:sz w:val="28"/>
          <w:szCs w:val="28"/>
        </w:rPr>
        <w:t>подразделением Госавтоинспекции, расположенным на территории субъекта Российской Федерации по месту осуществления данной организацией образовательной деятельности.</w:t>
      </w:r>
    </w:p>
    <w:p w14:paraId="6CB5782A" w14:textId="77777777" w:rsidR="00883004" w:rsidRPr="00CE5B8E" w:rsidRDefault="00883004" w:rsidP="001A010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CFDEF8" w14:textId="77777777" w:rsidR="0091385E" w:rsidRDefault="0091385E" w:rsidP="001A010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8E">
        <w:rPr>
          <w:rFonts w:ascii="Times New Roman" w:hAnsi="Times New Roman" w:cs="Times New Roman"/>
          <w:b/>
          <w:sz w:val="28"/>
          <w:szCs w:val="28"/>
        </w:rPr>
        <w:lastRenderedPageBreak/>
        <w:t>II. Взаимодействие с организациями, осуществляющими образовательную деятельность, при проведени</w:t>
      </w:r>
      <w:r w:rsidR="00846BD6" w:rsidRPr="00CE5B8E">
        <w:rPr>
          <w:rFonts w:ascii="Times New Roman" w:hAnsi="Times New Roman" w:cs="Times New Roman"/>
          <w:b/>
          <w:sz w:val="28"/>
          <w:szCs w:val="28"/>
        </w:rPr>
        <w:t>и</w:t>
      </w:r>
      <w:r w:rsidRPr="00CE5B8E">
        <w:rPr>
          <w:rFonts w:ascii="Times New Roman" w:hAnsi="Times New Roman" w:cs="Times New Roman"/>
          <w:b/>
          <w:sz w:val="28"/>
          <w:szCs w:val="28"/>
        </w:rPr>
        <w:t xml:space="preserve"> экзаменов на право управления транспортными средствами</w:t>
      </w:r>
    </w:p>
    <w:p w14:paraId="29A97F60" w14:textId="77777777" w:rsidR="001A010C" w:rsidRPr="00CE5B8E" w:rsidRDefault="001A010C" w:rsidP="001A010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850F3" w14:textId="77777777" w:rsidR="00F11EB2" w:rsidRDefault="005E2F16" w:rsidP="00CE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3</w:t>
      </w:r>
      <w:r w:rsidR="0091385E" w:rsidRPr="00CE5B8E">
        <w:rPr>
          <w:sz w:val="28"/>
          <w:szCs w:val="28"/>
        </w:rPr>
        <w:t>. </w:t>
      </w:r>
      <w:bookmarkStart w:id="1" w:name="OLE_LINK1"/>
      <w:r w:rsidR="0091385E" w:rsidRPr="00CE5B8E">
        <w:rPr>
          <w:sz w:val="28"/>
          <w:szCs w:val="28"/>
        </w:rPr>
        <w:t>Организацией, осуществляющей образовательную деятельность</w:t>
      </w:r>
      <w:bookmarkEnd w:id="1"/>
      <w:r w:rsidR="0091385E" w:rsidRPr="00CE5B8E">
        <w:rPr>
          <w:sz w:val="28"/>
          <w:szCs w:val="28"/>
        </w:rPr>
        <w:t xml:space="preserve">, не позднее </w:t>
      </w:r>
      <w:r w:rsidR="002F53CF" w:rsidRPr="00CE5B8E">
        <w:rPr>
          <w:sz w:val="28"/>
          <w:szCs w:val="28"/>
        </w:rPr>
        <w:t>пяти</w:t>
      </w:r>
      <w:r w:rsidR="0091385E" w:rsidRPr="00CE5B8E">
        <w:rPr>
          <w:sz w:val="28"/>
          <w:szCs w:val="28"/>
        </w:rPr>
        <w:t xml:space="preserve"> </w:t>
      </w:r>
      <w:r w:rsidR="00AC0DCF" w:rsidRPr="00CE5B8E">
        <w:rPr>
          <w:sz w:val="28"/>
          <w:szCs w:val="28"/>
        </w:rPr>
        <w:t>рабочих</w:t>
      </w:r>
      <w:r w:rsidR="0091385E" w:rsidRPr="00CE5B8E">
        <w:rPr>
          <w:sz w:val="28"/>
          <w:szCs w:val="28"/>
        </w:rPr>
        <w:t xml:space="preserve"> дней </w:t>
      </w:r>
      <w:r w:rsidR="00636967" w:rsidRPr="00CE5B8E">
        <w:rPr>
          <w:sz w:val="28"/>
          <w:szCs w:val="28"/>
        </w:rPr>
        <w:t xml:space="preserve">с момента начала </w:t>
      </w:r>
      <w:r w:rsidR="0091385E" w:rsidRPr="00CE5B8E">
        <w:rPr>
          <w:sz w:val="28"/>
          <w:szCs w:val="28"/>
        </w:rPr>
        <w:t xml:space="preserve">обучения учебной группы </w:t>
      </w:r>
      <w:r w:rsidR="00F11EB2">
        <w:rPr>
          <w:sz w:val="28"/>
          <w:szCs w:val="28"/>
        </w:rPr>
        <w:t xml:space="preserve">представляется </w:t>
      </w:r>
      <w:r w:rsidR="00F11EB2" w:rsidRPr="00CE5B8E">
        <w:rPr>
          <w:sz w:val="28"/>
          <w:szCs w:val="28"/>
        </w:rPr>
        <w:t>нарочн</w:t>
      </w:r>
      <w:r w:rsidR="00F11EB2">
        <w:rPr>
          <w:sz w:val="28"/>
          <w:szCs w:val="28"/>
        </w:rPr>
        <w:t>ым уполномоченному должностному лицу экзаменационного подразделения</w:t>
      </w:r>
      <w:r w:rsidR="00F11EB2" w:rsidRPr="00CE5B8E">
        <w:rPr>
          <w:rStyle w:val="a3"/>
          <w:sz w:val="28"/>
          <w:szCs w:val="28"/>
        </w:rPr>
        <w:footnoteReference w:id="10"/>
      </w:r>
      <w:r w:rsidR="00F11EB2">
        <w:rPr>
          <w:sz w:val="28"/>
          <w:szCs w:val="28"/>
        </w:rPr>
        <w:t xml:space="preserve"> под расписку</w:t>
      </w:r>
      <w:r w:rsidR="00F11EB2" w:rsidRPr="00CE5B8E">
        <w:rPr>
          <w:sz w:val="28"/>
          <w:szCs w:val="28"/>
        </w:rPr>
        <w:t xml:space="preserve"> либо </w:t>
      </w:r>
      <w:r w:rsidR="00F11EB2">
        <w:rPr>
          <w:sz w:val="28"/>
          <w:szCs w:val="28"/>
        </w:rPr>
        <w:t xml:space="preserve">направляется </w:t>
      </w:r>
      <w:r w:rsidR="00F11EB2" w:rsidRPr="00CE5B8E">
        <w:rPr>
          <w:sz w:val="28"/>
          <w:szCs w:val="28"/>
        </w:rPr>
        <w:t>через личный кабинет организации, осуществляющей образовательную деятельность, сформированный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11EB2" w:rsidRPr="00CE5B8E">
        <w:rPr>
          <w:rStyle w:val="a3"/>
          <w:sz w:val="28"/>
          <w:szCs w:val="28"/>
        </w:rPr>
        <w:footnoteReference w:id="11"/>
      </w:r>
      <w:r w:rsidR="00F11EB2">
        <w:rPr>
          <w:sz w:val="28"/>
          <w:szCs w:val="28"/>
        </w:rPr>
        <w:t xml:space="preserve"> </w:t>
      </w:r>
      <w:r w:rsidR="0091385E" w:rsidRPr="00CE5B8E">
        <w:rPr>
          <w:sz w:val="28"/>
          <w:szCs w:val="28"/>
        </w:rPr>
        <w:t>в экзаменационное подразделение</w:t>
      </w:r>
      <w:r w:rsidR="00F11EB2" w:rsidRPr="00CE5B8E">
        <w:rPr>
          <w:sz w:val="28"/>
          <w:szCs w:val="28"/>
        </w:rPr>
        <w:t xml:space="preserve"> список лиц, проходящих профессиональное обучение </w:t>
      </w:r>
      <w:r w:rsidR="00F11EB2" w:rsidRPr="00CE5B8E">
        <w:rPr>
          <w:sz w:val="28"/>
          <w:szCs w:val="28"/>
        </w:rPr>
        <w:br/>
        <w:t>в указанной учебной группе</w:t>
      </w:r>
      <w:r w:rsidR="00F11EB2" w:rsidRPr="00CE5B8E">
        <w:rPr>
          <w:rStyle w:val="a3"/>
          <w:sz w:val="28"/>
          <w:szCs w:val="28"/>
        </w:rPr>
        <w:footnoteReference w:id="12"/>
      </w:r>
      <w:r w:rsidR="00F11EB2" w:rsidRPr="00CE5B8E">
        <w:rPr>
          <w:sz w:val="28"/>
          <w:szCs w:val="28"/>
        </w:rPr>
        <w:t xml:space="preserve"> (рекомендуемый образец приведен в приложении № 1)</w:t>
      </w:r>
      <w:r w:rsidR="00F11EB2">
        <w:rPr>
          <w:sz w:val="28"/>
          <w:szCs w:val="28"/>
        </w:rPr>
        <w:t>.</w:t>
      </w:r>
    </w:p>
    <w:p w14:paraId="16967AA2" w14:textId="77777777" w:rsidR="00CE1698" w:rsidRPr="00CE5B8E" w:rsidRDefault="00F11EB2" w:rsidP="00CE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представляются (направляются) </w:t>
      </w:r>
      <w:r w:rsidR="0091385E" w:rsidRPr="00CE5B8E">
        <w:rPr>
          <w:sz w:val="28"/>
          <w:szCs w:val="28"/>
        </w:rPr>
        <w:t xml:space="preserve">с соблюдением требований Федерального закона от 27 июля 2006 г. </w:t>
      </w:r>
      <w:r w:rsidR="00C17564" w:rsidRPr="00CE5B8E">
        <w:rPr>
          <w:sz w:val="28"/>
          <w:szCs w:val="28"/>
        </w:rPr>
        <w:t>№</w:t>
      </w:r>
      <w:r w:rsidR="0091385E" w:rsidRPr="00CE5B8E">
        <w:rPr>
          <w:sz w:val="28"/>
          <w:szCs w:val="28"/>
        </w:rPr>
        <w:t xml:space="preserve"> 152-ФЗ </w:t>
      </w:r>
      <w:r>
        <w:rPr>
          <w:sz w:val="28"/>
          <w:szCs w:val="28"/>
        </w:rPr>
        <w:br/>
      </w:r>
      <w:r w:rsidR="00C17564" w:rsidRPr="00CE5B8E">
        <w:rPr>
          <w:sz w:val="28"/>
          <w:szCs w:val="28"/>
        </w:rPr>
        <w:t>«</w:t>
      </w:r>
      <w:r w:rsidR="0091385E" w:rsidRPr="00CE5B8E">
        <w:rPr>
          <w:sz w:val="28"/>
          <w:szCs w:val="28"/>
        </w:rPr>
        <w:t>О персональных данных</w:t>
      </w:r>
      <w:r w:rsidR="00C17564" w:rsidRPr="00CE5B8E">
        <w:rPr>
          <w:sz w:val="28"/>
          <w:szCs w:val="28"/>
        </w:rPr>
        <w:t>»</w:t>
      </w:r>
      <w:r w:rsidR="00C17564" w:rsidRPr="00CE5B8E">
        <w:rPr>
          <w:rStyle w:val="a3"/>
          <w:sz w:val="28"/>
          <w:szCs w:val="28"/>
        </w:rPr>
        <w:footnoteReference w:id="13"/>
      </w:r>
      <w:r w:rsidR="0091385E" w:rsidRPr="00CE5B8E">
        <w:rPr>
          <w:sz w:val="28"/>
          <w:szCs w:val="28"/>
        </w:rPr>
        <w:t xml:space="preserve"> </w:t>
      </w:r>
    </w:p>
    <w:p w14:paraId="25EB5219" w14:textId="77777777" w:rsidR="00100615" w:rsidRPr="00CE5B8E" w:rsidRDefault="005E2F16" w:rsidP="00CE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4</w:t>
      </w:r>
      <w:r w:rsidR="00CE1698" w:rsidRPr="00CE5B8E">
        <w:rPr>
          <w:sz w:val="28"/>
          <w:szCs w:val="28"/>
        </w:rPr>
        <w:t>. </w:t>
      </w:r>
      <w:r w:rsidR="00100615" w:rsidRPr="00CE5B8E">
        <w:rPr>
          <w:sz w:val="28"/>
          <w:szCs w:val="28"/>
        </w:rPr>
        <w:t>Сведения о</w:t>
      </w:r>
      <w:r w:rsidR="00AC0DCF" w:rsidRPr="00CE5B8E">
        <w:rPr>
          <w:sz w:val="28"/>
          <w:szCs w:val="28"/>
        </w:rPr>
        <w:t xml:space="preserve"> сформированных учебных группах и </w:t>
      </w:r>
      <w:r w:rsidR="00100615" w:rsidRPr="00CE5B8E">
        <w:rPr>
          <w:sz w:val="28"/>
          <w:szCs w:val="28"/>
        </w:rPr>
        <w:t xml:space="preserve">обучающихся </w:t>
      </w:r>
      <w:r w:rsidR="00AC0DCF" w:rsidRPr="00CE5B8E">
        <w:rPr>
          <w:sz w:val="28"/>
          <w:szCs w:val="28"/>
        </w:rPr>
        <w:t xml:space="preserve">в них вносятся </w:t>
      </w:r>
      <w:r w:rsidR="00100615" w:rsidRPr="00CE5B8E">
        <w:rPr>
          <w:sz w:val="28"/>
          <w:szCs w:val="28"/>
        </w:rPr>
        <w:t xml:space="preserve">должностным лицом в </w:t>
      </w:r>
      <w:r w:rsidR="00AC0DCF" w:rsidRPr="00CE5B8E">
        <w:rPr>
          <w:sz w:val="28"/>
          <w:szCs w:val="28"/>
        </w:rPr>
        <w:t>информационн</w:t>
      </w:r>
      <w:r w:rsidR="008F5444" w:rsidRPr="00CE5B8E">
        <w:rPr>
          <w:sz w:val="28"/>
          <w:szCs w:val="28"/>
        </w:rPr>
        <w:t>ую</w:t>
      </w:r>
      <w:r w:rsidR="00AC0DCF" w:rsidRPr="00CE5B8E">
        <w:rPr>
          <w:sz w:val="28"/>
          <w:szCs w:val="28"/>
        </w:rPr>
        <w:t xml:space="preserve"> систем</w:t>
      </w:r>
      <w:r w:rsidR="008F5444" w:rsidRPr="00CE5B8E">
        <w:rPr>
          <w:sz w:val="28"/>
          <w:szCs w:val="28"/>
        </w:rPr>
        <w:t>у</w:t>
      </w:r>
      <w:r w:rsidR="001C0D06" w:rsidRPr="00CE5B8E">
        <w:rPr>
          <w:sz w:val="28"/>
          <w:szCs w:val="28"/>
        </w:rPr>
        <w:t>, предназначенную для обеспечения деятельности подразделений Госавтоинспекции</w:t>
      </w:r>
      <w:r w:rsidR="00100615" w:rsidRPr="00CE5B8E">
        <w:rPr>
          <w:rStyle w:val="a3"/>
          <w:sz w:val="28"/>
          <w:szCs w:val="28"/>
        </w:rPr>
        <w:footnoteReference w:id="14"/>
      </w:r>
      <w:r w:rsidR="00100615" w:rsidRPr="00CE5B8E">
        <w:rPr>
          <w:sz w:val="28"/>
          <w:szCs w:val="28"/>
        </w:rPr>
        <w:t xml:space="preserve">. </w:t>
      </w:r>
    </w:p>
    <w:p w14:paraId="4FB95A3B" w14:textId="77777777" w:rsidR="00CE1698" w:rsidRPr="00CE5B8E" w:rsidRDefault="005E2F16" w:rsidP="00702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5</w:t>
      </w:r>
      <w:r w:rsidR="00100615" w:rsidRPr="00CE5B8E">
        <w:rPr>
          <w:sz w:val="28"/>
          <w:szCs w:val="28"/>
        </w:rPr>
        <w:t>. Д</w:t>
      </w:r>
      <w:r w:rsidR="00CE1698" w:rsidRPr="00CE5B8E">
        <w:rPr>
          <w:sz w:val="28"/>
          <w:szCs w:val="28"/>
        </w:rPr>
        <w:t xml:space="preserve">олжностным лицом осуществляется проверка представленных организацией, осуществляющей образовательную деятельность, сведений об обучающихся на предмет нахождения их среди лиц, лишенных права на управление транспортными средствами, </w:t>
      </w:r>
      <w:r w:rsidR="00702FD7" w:rsidRPr="00CE5B8E">
        <w:rPr>
          <w:sz w:val="28"/>
          <w:szCs w:val="28"/>
        </w:rPr>
        <w:t xml:space="preserve">не выполнивших условия возврата водительского удостоверения, предусмотренные </w:t>
      </w:r>
      <w:hyperlink r:id="rId8" w:history="1">
        <w:r w:rsidR="00702FD7" w:rsidRPr="00CE5B8E">
          <w:rPr>
            <w:sz w:val="28"/>
            <w:szCs w:val="28"/>
          </w:rPr>
          <w:t>пунктом 4.1 статьи 32.6</w:t>
        </w:r>
      </w:hyperlink>
      <w:r w:rsidR="00702FD7" w:rsidRPr="00CE5B8E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E240C9">
        <w:rPr>
          <w:rStyle w:val="a3"/>
          <w:sz w:val="28"/>
          <w:szCs w:val="28"/>
        </w:rPr>
        <w:footnoteReference w:id="15"/>
      </w:r>
      <w:r w:rsidR="00702FD7" w:rsidRPr="00CE5B8E">
        <w:rPr>
          <w:sz w:val="28"/>
          <w:szCs w:val="28"/>
        </w:rPr>
        <w:t xml:space="preserve">, </w:t>
      </w:r>
      <w:r w:rsidR="00CE1698" w:rsidRPr="00CE5B8E">
        <w:rPr>
          <w:sz w:val="28"/>
          <w:szCs w:val="28"/>
        </w:rPr>
        <w:t xml:space="preserve">наличия у обучающихся медицинских противопоказаний или медицинских ограничений к управлению транспортными средствами, а также проверка сведений о медицинских организациях, выдавших медицинские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на предмет наличия на дату выдачи медицинского заключения действующей лицензии на осуществление </w:t>
      </w:r>
      <w:r w:rsidR="001A010C">
        <w:rPr>
          <w:sz w:val="28"/>
          <w:szCs w:val="28"/>
        </w:rPr>
        <w:t xml:space="preserve">соответствующей </w:t>
      </w:r>
      <w:r w:rsidR="00CE1698" w:rsidRPr="00CE5B8E">
        <w:rPr>
          <w:sz w:val="28"/>
          <w:szCs w:val="28"/>
        </w:rPr>
        <w:t>медицинской деятельности.</w:t>
      </w:r>
    </w:p>
    <w:p w14:paraId="14C75869" w14:textId="77777777" w:rsidR="00085AD0" w:rsidRPr="00CE5B8E" w:rsidRDefault="005E2F16" w:rsidP="00085A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6</w:t>
      </w:r>
      <w:r w:rsidR="00CE1698" w:rsidRPr="00CE5B8E">
        <w:rPr>
          <w:sz w:val="28"/>
          <w:szCs w:val="28"/>
        </w:rPr>
        <w:t>. </w:t>
      </w:r>
      <w:r w:rsidR="00702FD7" w:rsidRPr="00CE5B8E">
        <w:rPr>
          <w:sz w:val="28"/>
          <w:szCs w:val="28"/>
        </w:rPr>
        <w:t>П</w:t>
      </w:r>
      <w:r w:rsidR="00085AD0" w:rsidRPr="00CE5B8E">
        <w:rPr>
          <w:sz w:val="28"/>
          <w:szCs w:val="28"/>
        </w:rPr>
        <w:t>роверк</w:t>
      </w:r>
      <w:r w:rsidR="00702FD7" w:rsidRPr="00CE5B8E">
        <w:rPr>
          <w:sz w:val="28"/>
          <w:szCs w:val="28"/>
        </w:rPr>
        <w:t>а</w:t>
      </w:r>
      <w:r w:rsidR="00085AD0" w:rsidRPr="00CE5B8E">
        <w:rPr>
          <w:sz w:val="28"/>
          <w:szCs w:val="28"/>
        </w:rPr>
        <w:t xml:space="preserve"> сведений</w:t>
      </w:r>
      <w:r w:rsidR="00702FD7" w:rsidRPr="00CE5B8E">
        <w:rPr>
          <w:sz w:val="28"/>
          <w:szCs w:val="28"/>
        </w:rPr>
        <w:t xml:space="preserve"> на предмет наличия на дату выдачи медицинского заключения действующей лицензии на осуществление медицинской деятельности </w:t>
      </w:r>
      <w:r w:rsidR="00085AD0" w:rsidRPr="00CE5B8E">
        <w:rPr>
          <w:sz w:val="28"/>
          <w:szCs w:val="28"/>
        </w:rPr>
        <w:t xml:space="preserve">должностным лицом формируются и направляются </w:t>
      </w:r>
      <w:r w:rsidR="00085AD0" w:rsidRPr="00CE5B8E">
        <w:rPr>
          <w:sz w:val="28"/>
          <w:szCs w:val="28"/>
        </w:rPr>
        <w:lastRenderedPageBreak/>
        <w:t>соответствующие межведомственные запросы посредством единой системы межведомственного электронного взаимодействия</w:t>
      </w:r>
      <w:r w:rsidR="00085AD0" w:rsidRPr="00CE5B8E">
        <w:rPr>
          <w:rStyle w:val="a3"/>
          <w:sz w:val="28"/>
          <w:szCs w:val="28"/>
        </w:rPr>
        <w:footnoteReference w:id="16"/>
      </w:r>
      <w:r w:rsidR="00085AD0" w:rsidRPr="00CE5B8E">
        <w:rPr>
          <w:sz w:val="28"/>
          <w:szCs w:val="28"/>
        </w:rPr>
        <w:t>.</w:t>
      </w:r>
    </w:p>
    <w:p w14:paraId="3E9778DB" w14:textId="77777777" w:rsidR="00085AD0" w:rsidRPr="00CE5B8E" w:rsidRDefault="00085AD0" w:rsidP="00085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почтовой связью.</w:t>
      </w:r>
    </w:p>
    <w:p w14:paraId="540432B0" w14:textId="77777777" w:rsidR="00B631F7" w:rsidRPr="00CE5B8E" w:rsidRDefault="005E2F16" w:rsidP="00085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7</w:t>
      </w:r>
      <w:r w:rsidR="00B631F7" w:rsidRPr="00CE5B8E">
        <w:rPr>
          <w:sz w:val="28"/>
          <w:szCs w:val="28"/>
        </w:rPr>
        <w:t>. </w:t>
      </w:r>
      <w:r w:rsidR="00B441A9" w:rsidRPr="00CE5B8E">
        <w:rPr>
          <w:sz w:val="28"/>
          <w:szCs w:val="28"/>
        </w:rPr>
        <w:t xml:space="preserve">При наличии указанных в пункте </w:t>
      </w:r>
      <w:r w:rsidR="00737BBC" w:rsidRPr="00CE5B8E">
        <w:rPr>
          <w:sz w:val="28"/>
          <w:szCs w:val="28"/>
        </w:rPr>
        <w:t>5</w:t>
      </w:r>
      <w:r w:rsidR="00B441A9" w:rsidRPr="00CE5B8E">
        <w:rPr>
          <w:sz w:val="28"/>
          <w:szCs w:val="28"/>
        </w:rPr>
        <w:t xml:space="preserve"> настоящего Порядка обстоятельств</w:t>
      </w:r>
      <w:r w:rsidR="00C168F9" w:rsidRPr="00CE5B8E">
        <w:rPr>
          <w:sz w:val="28"/>
          <w:szCs w:val="28"/>
        </w:rPr>
        <w:t xml:space="preserve"> </w:t>
      </w:r>
      <w:r w:rsidR="00B441A9" w:rsidRPr="00CE5B8E">
        <w:rPr>
          <w:sz w:val="28"/>
          <w:szCs w:val="28"/>
        </w:rPr>
        <w:t xml:space="preserve">в организацию, осуществляющую образовательную деятельность, в течение </w:t>
      </w:r>
      <w:r w:rsidR="00AC0DCF" w:rsidRPr="00CE5B8E">
        <w:rPr>
          <w:sz w:val="28"/>
          <w:szCs w:val="28"/>
        </w:rPr>
        <w:t>трех</w:t>
      </w:r>
      <w:r w:rsidR="00B441A9" w:rsidRPr="00CE5B8E">
        <w:rPr>
          <w:sz w:val="28"/>
          <w:szCs w:val="28"/>
        </w:rPr>
        <w:t xml:space="preserve"> рабочих дней с даты установления таких обстоятельств направляется информация о принятии мер по исключению допуска обучающегося к </w:t>
      </w:r>
      <w:r w:rsidR="00AC0DCF" w:rsidRPr="00CE5B8E">
        <w:rPr>
          <w:sz w:val="28"/>
          <w:szCs w:val="28"/>
        </w:rPr>
        <w:t>практическому обучени</w:t>
      </w:r>
      <w:r w:rsidR="001C0D06" w:rsidRPr="00CE5B8E">
        <w:rPr>
          <w:sz w:val="28"/>
          <w:szCs w:val="28"/>
        </w:rPr>
        <w:t>ю</w:t>
      </w:r>
      <w:r w:rsidR="00AC0DCF" w:rsidRPr="00CE5B8E">
        <w:rPr>
          <w:sz w:val="28"/>
          <w:szCs w:val="28"/>
        </w:rPr>
        <w:t xml:space="preserve"> вождения</w:t>
      </w:r>
      <w:r w:rsidR="00B441A9" w:rsidRPr="00CE5B8E">
        <w:rPr>
          <w:sz w:val="28"/>
          <w:szCs w:val="28"/>
        </w:rPr>
        <w:t>.</w:t>
      </w:r>
    </w:p>
    <w:p w14:paraId="40196E91" w14:textId="77777777" w:rsidR="00B441A9" w:rsidRPr="00CE5B8E" w:rsidRDefault="005E2F16" w:rsidP="00B44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B8E">
        <w:rPr>
          <w:sz w:val="28"/>
          <w:szCs w:val="28"/>
        </w:rPr>
        <w:t>8</w:t>
      </w:r>
      <w:r w:rsidR="00B441A9" w:rsidRPr="00CE5B8E">
        <w:rPr>
          <w:sz w:val="28"/>
          <w:szCs w:val="28"/>
        </w:rPr>
        <w:t>. Основанием для назначения руководителем экзаменационного подразделения места, даты и времени проведения экзамен</w:t>
      </w:r>
      <w:r w:rsidR="001628CC" w:rsidRPr="00CE5B8E">
        <w:rPr>
          <w:sz w:val="28"/>
          <w:szCs w:val="28"/>
        </w:rPr>
        <w:t>ов</w:t>
      </w:r>
      <w:r w:rsidR="00B441A9" w:rsidRPr="00CE5B8E">
        <w:rPr>
          <w:sz w:val="28"/>
          <w:szCs w:val="28"/>
        </w:rPr>
        <w:t xml:space="preserve"> в составе группы кандидатов в водители, прошедших соответствующее профессиональное обучение</w:t>
      </w:r>
      <w:r w:rsidR="00666132" w:rsidRPr="00CE5B8E">
        <w:rPr>
          <w:rStyle w:val="a3"/>
          <w:sz w:val="28"/>
          <w:szCs w:val="28"/>
        </w:rPr>
        <w:footnoteReference w:id="17"/>
      </w:r>
      <w:r w:rsidR="00B441A9" w:rsidRPr="00CE5B8E">
        <w:rPr>
          <w:sz w:val="28"/>
          <w:szCs w:val="28"/>
        </w:rPr>
        <w:t xml:space="preserve"> в организации, осуществляющей образовательную деятельность</w:t>
      </w:r>
      <w:r w:rsidR="00B441A9" w:rsidRPr="00CE5B8E">
        <w:rPr>
          <w:rStyle w:val="a3"/>
          <w:sz w:val="28"/>
          <w:szCs w:val="28"/>
        </w:rPr>
        <w:footnoteReference w:id="18"/>
      </w:r>
      <w:r w:rsidR="00B441A9" w:rsidRPr="00CE5B8E">
        <w:rPr>
          <w:sz w:val="28"/>
          <w:szCs w:val="28"/>
        </w:rPr>
        <w:t xml:space="preserve">, является соответствующее заявление </w:t>
      </w:r>
      <w:r w:rsidR="00710015">
        <w:rPr>
          <w:sz w:val="28"/>
          <w:szCs w:val="28"/>
        </w:rPr>
        <w:br/>
      </w:r>
      <w:r w:rsidR="00B441A9" w:rsidRPr="00CE5B8E">
        <w:rPr>
          <w:sz w:val="28"/>
          <w:szCs w:val="28"/>
        </w:rPr>
        <w:t>о назначении места, даты и времени проведения экзамен</w:t>
      </w:r>
      <w:r w:rsidR="001628CC" w:rsidRPr="00CE5B8E">
        <w:rPr>
          <w:sz w:val="28"/>
          <w:szCs w:val="28"/>
        </w:rPr>
        <w:t>ов</w:t>
      </w:r>
      <w:r w:rsidR="00B441A9" w:rsidRPr="00CE5B8E">
        <w:rPr>
          <w:sz w:val="28"/>
          <w:szCs w:val="28"/>
        </w:rPr>
        <w:t xml:space="preserve"> в составе организованной группы</w:t>
      </w:r>
      <w:r w:rsidR="00B441A9" w:rsidRPr="00CE5B8E">
        <w:rPr>
          <w:rStyle w:val="a3"/>
          <w:sz w:val="28"/>
          <w:szCs w:val="28"/>
        </w:rPr>
        <w:footnoteReference w:id="19"/>
      </w:r>
      <w:r w:rsidR="00B441A9" w:rsidRPr="00CE5B8E">
        <w:rPr>
          <w:sz w:val="28"/>
          <w:szCs w:val="28"/>
        </w:rPr>
        <w:t xml:space="preserve"> (</w:t>
      </w:r>
      <w:r w:rsidR="002F53CF" w:rsidRPr="00CE5B8E">
        <w:rPr>
          <w:sz w:val="28"/>
          <w:szCs w:val="28"/>
        </w:rPr>
        <w:t xml:space="preserve">рекомендуемый образец приведен в </w:t>
      </w:r>
      <w:r w:rsidR="00B441A9" w:rsidRPr="00CE5B8E">
        <w:rPr>
          <w:sz w:val="28"/>
          <w:szCs w:val="28"/>
        </w:rPr>
        <w:t>приложени</w:t>
      </w:r>
      <w:r w:rsidR="002F53CF" w:rsidRPr="00CE5B8E">
        <w:rPr>
          <w:sz w:val="28"/>
          <w:szCs w:val="28"/>
        </w:rPr>
        <w:t>и</w:t>
      </w:r>
      <w:r w:rsidR="00B441A9" w:rsidRPr="00CE5B8E">
        <w:rPr>
          <w:sz w:val="28"/>
          <w:szCs w:val="28"/>
        </w:rPr>
        <w:t xml:space="preserve"> </w:t>
      </w:r>
      <w:r w:rsidR="00710015">
        <w:rPr>
          <w:sz w:val="28"/>
          <w:szCs w:val="28"/>
        </w:rPr>
        <w:br/>
      </w:r>
      <w:r w:rsidR="00B441A9" w:rsidRPr="00CE5B8E">
        <w:rPr>
          <w:sz w:val="28"/>
          <w:szCs w:val="28"/>
        </w:rPr>
        <w:t>№ 2).</w:t>
      </w:r>
    </w:p>
    <w:p w14:paraId="2AB38858" w14:textId="77777777" w:rsidR="001628CC" w:rsidRPr="00CE5B8E" w:rsidRDefault="005E2F16" w:rsidP="001628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9</w:t>
      </w:r>
      <w:r w:rsidR="00B441A9" w:rsidRPr="00CE5B8E">
        <w:rPr>
          <w:rFonts w:ascii="Times New Roman" w:hAnsi="Times New Roman" w:cs="Times New Roman"/>
          <w:sz w:val="28"/>
          <w:szCs w:val="28"/>
        </w:rPr>
        <w:t>.</w:t>
      </w:r>
      <w:r w:rsidR="00B441A9" w:rsidRPr="00CE5B8E">
        <w:rPr>
          <w:sz w:val="28"/>
          <w:szCs w:val="28"/>
        </w:rPr>
        <w:t> </w:t>
      </w:r>
      <w:r w:rsidR="001628CC" w:rsidRPr="00CE5B8E">
        <w:rPr>
          <w:rFonts w:ascii="Times New Roman" w:hAnsi="Times New Roman" w:cs="Times New Roman"/>
          <w:sz w:val="28"/>
          <w:szCs w:val="28"/>
        </w:rPr>
        <w:t>Заявление с указанием предполагаемого количества экзаменуемых лиц, даты экзамена и места его проведения</w:t>
      </w:r>
      <w:r w:rsidR="00CE0D8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628CC" w:rsidRPr="00CE5B8E">
        <w:rPr>
          <w:rStyle w:val="a3"/>
          <w:rFonts w:ascii="Times New Roman" w:hAnsi="Times New Roman" w:cs="Times New Roman"/>
          <w:sz w:val="28"/>
          <w:szCs w:val="28"/>
        </w:rPr>
        <w:footnoteReference w:id="20"/>
      </w:r>
      <w:r w:rsidR="001628CC" w:rsidRPr="00CE5B8E">
        <w:rPr>
          <w:rFonts w:ascii="Times New Roman" w:hAnsi="Times New Roman" w:cs="Times New Roman"/>
          <w:sz w:val="28"/>
          <w:szCs w:val="28"/>
        </w:rPr>
        <w:t xml:space="preserve"> представляется организацией, осуществляющей образовательную деятельность, в срок до 2</w:t>
      </w:r>
      <w:r w:rsidR="008E01CD" w:rsidRPr="00CE5B8E">
        <w:rPr>
          <w:rFonts w:ascii="Times New Roman" w:hAnsi="Times New Roman" w:cs="Times New Roman"/>
          <w:sz w:val="28"/>
          <w:szCs w:val="28"/>
        </w:rPr>
        <w:t>0</w:t>
      </w:r>
      <w:r w:rsidR="001628CC" w:rsidRPr="00CE5B8E">
        <w:rPr>
          <w:rFonts w:ascii="Times New Roman" w:hAnsi="Times New Roman" w:cs="Times New Roman"/>
          <w:sz w:val="28"/>
          <w:szCs w:val="28"/>
        </w:rPr>
        <w:t xml:space="preserve"> числа месяца, предшествующего месяцу проведения экзамена в составе организованной группы.</w:t>
      </w:r>
    </w:p>
    <w:p w14:paraId="44825F60" w14:textId="77777777" w:rsidR="001628CC" w:rsidRPr="00CE5B8E" w:rsidRDefault="005E2F16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10</w:t>
      </w:r>
      <w:r w:rsidR="001628CC" w:rsidRPr="00CE5B8E">
        <w:rPr>
          <w:rFonts w:ascii="Times New Roman" w:hAnsi="Times New Roman" w:cs="Times New Roman"/>
          <w:sz w:val="28"/>
          <w:szCs w:val="28"/>
        </w:rPr>
        <w:t>.</w:t>
      </w:r>
      <w:r w:rsidR="001628CC" w:rsidRPr="00CE5B8E">
        <w:rPr>
          <w:sz w:val="28"/>
          <w:szCs w:val="28"/>
        </w:rPr>
        <w:t> </w:t>
      </w:r>
      <w:r w:rsidR="001628CC" w:rsidRPr="00CE5B8E">
        <w:rPr>
          <w:rFonts w:ascii="Times New Roman" w:hAnsi="Times New Roman" w:cs="Times New Roman"/>
          <w:sz w:val="28"/>
          <w:szCs w:val="28"/>
        </w:rPr>
        <w:t>Заявление направляется в экзаменационное подразделение</w:t>
      </w:r>
      <w:r w:rsidR="001628CC" w:rsidRPr="00CE5B8E">
        <w:rPr>
          <w:rStyle w:val="a3"/>
          <w:rFonts w:ascii="Times New Roman" w:hAnsi="Times New Roman" w:cs="Times New Roman"/>
          <w:sz w:val="28"/>
          <w:szCs w:val="28"/>
        </w:rPr>
        <w:footnoteReference w:id="21"/>
      </w:r>
      <w:r w:rsidR="00610642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71166A" w:rsidRPr="00CE5B8E">
        <w:rPr>
          <w:rFonts w:ascii="Times New Roman" w:hAnsi="Times New Roman" w:cs="Times New Roman"/>
          <w:sz w:val="28"/>
          <w:szCs w:val="28"/>
        </w:rPr>
        <w:br/>
      </w:r>
      <w:r w:rsidR="001628CC" w:rsidRPr="00CE5B8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10642" w:rsidRPr="00CE5B8E"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r w:rsidR="001628CC" w:rsidRPr="00CE5B8E">
        <w:rPr>
          <w:rFonts w:ascii="Times New Roman" w:hAnsi="Times New Roman" w:cs="Times New Roman"/>
          <w:sz w:val="28"/>
          <w:szCs w:val="28"/>
        </w:rPr>
        <w:t>либо представляется нарочным</w:t>
      </w:r>
      <w:r w:rsidR="00710015">
        <w:rPr>
          <w:rFonts w:ascii="Times New Roman" w:hAnsi="Times New Roman" w:cs="Times New Roman"/>
          <w:sz w:val="28"/>
          <w:szCs w:val="28"/>
        </w:rPr>
        <w:t xml:space="preserve"> должностному лицу под расписку</w:t>
      </w:r>
      <w:r w:rsidR="001628CC" w:rsidRPr="00CE5B8E">
        <w:rPr>
          <w:rFonts w:ascii="Times New Roman" w:hAnsi="Times New Roman" w:cs="Times New Roman"/>
          <w:sz w:val="28"/>
          <w:szCs w:val="28"/>
        </w:rPr>
        <w:t>.</w:t>
      </w:r>
    </w:p>
    <w:p w14:paraId="5891C3AF" w14:textId="77777777" w:rsidR="00610642" w:rsidRPr="00CE5B8E" w:rsidRDefault="005E2F16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11</w:t>
      </w:r>
      <w:r w:rsidR="00610642" w:rsidRPr="00CE5B8E">
        <w:rPr>
          <w:rFonts w:ascii="Times New Roman" w:hAnsi="Times New Roman" w:cs="Times New Roman"/>
          <w:sz w:val="28"/>
          <w:szCs w:val="28"/>
        </w:rPr>
        <w:t>. Заявление регистрируется должностным лицом не позднее</w:t>
      </w:r>
      <w:r w:rsidR="00CE0D82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610642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610642" w:rsidRPr="00CE5B8E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дня, следующего за днем его поступления в </w:t>
      </w:r>
      <w:r w:rsidR="0071166A" w:rsidRPr="00CE5B8E">
        <w:rPr>
          <w:rFonts w:ascii="Times New Roman" w:hAnsi="Times New Roman" w:cs="Times New Roman"/>
          <w:sz w:val="28"/>
          <w:szCs w:val="28"/>
        </w:rPr>
        <w:t>информационной системе Госавтоин</w:t>
      </w:r>
      <w:r w:rsidR="00CE0D82">
        <w:rPr>
          <w:rFonts w:ascii="Times New Roman" w:hAnsi="Times New Roman" w:cs="Times New Roman"/>
          <w:sz w:val="28"/>
          <w:szCs w:val="28"/>
        </w:rPr>
        <w:t>с</w:t>
      </w:r>
      <w:r w:rsidR="0071166A" w:rsidRPr="00CE5B8E">
        <w:rPr>
          <w:rFonts w:ascii="Times New Roman" w:hAnsi="Times New Roman" w:cs="Times New Roman"/>
          <w:sz w:val="28"/>
          <w:szCs w:val="28"/>
        </w:rPr>
        <w:t>пекции</w:t>
      </w:r>
      <w:r w:rsidR="00610642" w:rsidRPr="00CE5B8E">
        <w:rPr>
          <w:rFonts w:ascii="Times New Roman" w:hAnsi="Times New Roman" w:cs="Times New Roman"/>
          <w:sz w:val="28"/>
          <w:szCs w:val="28"/>
        </w:rPr>
        <w:t>.</w:t>
      </w:r>
    </w:p>
    <w:p w14:paraId="6B0CFA4C" w14:textId="77777777" w:rsidR="00817288" w:rsidRPr="00CE5B8E" w:rsidRDefault="00817288" w:rsidP="0081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</w:t>
      </w:r>
      <w:r w:rsidR="005E2F16" w:rsidRPr="00CE5B8E">
        <w:rPr>
          <w:rFonts w:ascii="Times New Roman" w:hAnsi="Times New Roman" w:cs="Times New Roman"/>
          <w:sz w:val="28"/>
          <w:szCs w:val="28"/>
        </w:rPr>
        <w:t>2</w:t>
      </w:r>
      <w:r w:rsidRPr="00CE5B8E">
        <w:rPr>
          <w:rFonts w:ascii="Times New Roman" w:hAnsi="Times New Roman" w:cs="Times New Roman"/>
          <w:sz w:val="28"/>
          <w:szCs w:val="28"/>
        </w:rPr>
        <w:t>. Заявления принимаются должностным лицом в соответствии с графиком</w:t>
      </w:r>
      <w:r w:rsidR="00C168F9" w:rsidRPr="00CE5B8E">
        <w:rPr>
          <w:rFonts w:ascii="Times New Roman" w:hAnsi="Times New Roman" w:cs="Times New Roman"/>
          <w:sz w:val="28"/>
          <w:szCs w:val="28"/>
        </w:rPr>
        <w:t xml:space="preserve"> экзаменационного подразделения</w:t>
      </w:r>
      <w:r w:rsidRPr="00CE5B8E">
        <w:rPr>
          <w:rFonts w:ascii="Times New Roman" w:hAnsi="Times New Roman" w:cs="Times New Roman"/>
          <w:sz w:val="28"/>
          <w:szCs w:val="28"/>
        </w:rPr>
        <w:t>.</w:t>
      </w:r>
    </w:p>
    <w:p w14:paraId="6BEB1AC3" w14:textId="77777777" w:rsidR="00AF0AAC" w:rsidRPr="00CE5B8E" w:rsidRDefault="00817288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</w:t>
      </w:r>
      <w:r w:rsidR="00992866" w:rsidRPr="00CE5B8E">
        <w:rPr>
          <w:rFonts w:ascii="Times New Roman" w:hAnsi="Times New Roman" w:cs="Times New Roman"/>
          <w:sz w:val="28"/>
          <w:szCs w:val="28"/>
        </w:rPr>
        <w:t>3</w:t>
      </w:r>
      <w:r w:rsidRPr="00CE5B8E">
        <w:rPr>
          <w:rFonts w:ascii="Times New Roman" w:hAnsi="Times New Roman" w:cs="Times New Roman"/>
          <w:sz w:val="28"/>
          <w:szCs w:val="28"/>
        </w:rPr>
        <w:t xml:space="preserve">. Основаниями для отказа в назначении места, даты и времени проведения экзамена </w:t>
      </w:r>
      <w:r w:rsidR="0071166A" w:rsidRPr="00CE5B8E">
        <w:rPr>
          <w:rFonts w:ascii="Times New Roman" w:hAnsi="Times New Roman" w:cs="Times New Roman"/>
          <w:sz w:val="28"/>
          <w:szCs w:val="28"/>
        </w:rPr>
        <w:t>в</w:t>
      </w:r>
      <w:r w:rsidRPr="00CE5B8E">
        <w:rPr>
          <w:rFonts w:ascii="Times New Roman" w:hAnsi="Times New Roman" w:cs="Times New Roman"/>
          <w:sz w:val="28"/>
          <w:szCs w:val="28"/>
        </w:rPr>
        <w:t xml:space="preserve"> составе организованной группы являются</w:t>
      </w:r>
      <w:r w:rsidR="00AF0AAC" w:rsidRPr="00CE5B8E">
        <w:rPr>
          <w:rFonts w:ascii="Times New Roman" w:hAnsi="Times New Roman" w:cs="Times New Roman"/>
          <w:sz w:val="28"/>
          <w:szCs w:val="28"/>
        </w:rPr>
        <w:t>:</w:t>
      </w:r>
    </w:p>
    <w:p w14:paraId="356E8D12" w14:textId="77777777" w:rsidR="00AF0AAC" w:rsidRPr="00CE5B8E" w:rsidRDefault="00AF0AAC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</w:t>
      </w:r>
      <w:r w:rsidR="00992866" w:rsidRPr="00CE5B8E">
        <w:rPr>
          <w:rFonts w:ascii="Times New Roman" w:hAnsi="Times New Roman" w:cs="Times New Roman"/>
          <w:sz w:val="28"/>
          <w:szCs w:val="28"/>
        </w:rPr>
        <w:t>3</w:t>
      </w:r>
      <w:r w:rsidRPr="00CE5B8E">
        <w:rPr>
          <w:rFonts w:ascii="Times New Roman" w:hAnsi="Times New Roman" w:cs="Times New Roman"/>
          <w:sz w:val="28"/>
          <w:szCs w:val="28"/>
        </w:rPr>
        <w:t>.1.</w:t>
      </w:r>
      <w:r w:rsidR="00992866" w:rsidRPr="00CE5B8E">
        <w:rPr>
          <w:rFonts w:ascii="Times New Roman" w:hAnsi="Times New Roman" w:cs="Times New Roman"/>
          <w:sz w:val="28"/>
          <w:szCs w:val="28"/>
        </w:rPr>
        <w:t> </w:t>
      </w:r>
      <w:r w:rsidRPr="00CE5B8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92866" w:rsidRPr="00CE5B8E">
        <w:rPr>
          <w:rFonts w:ascii="Times New Roman" w:hAnsi="Times New Roman" w:cs="Times New Roman"/>
          <w:sz w:val="28"/>
          <w:szCs w:val="28"/>
        </w:rPr>
        <w:t>сведений об учебной группе</w:t>
      </w:r>
      <w:r w:rsidR="00573A71" w:rsidRPr="00CE5B8E">
        <w:rPr>
          <w:rFonts w:ascii="Times New Roman" w:hAnsi="Times New Roman" w:cs="Times New Roman"/>
          <w:sz w:val="28"/>
          <w:szCs w:val="28"/>
        </w:rPr>
        <w:t>,</w:t>
      </w:r>
      <w:r w:rsidR="00992866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AC0DCF" w:rsidRPr="00CE5B8E">
        <w:rPr>
          <w:rFonts w:ascii="Times New Roman" w:hAnsi="Times New Roman" w:cs="Times New Roman"/>
          <w:sz w:val="28"/>
          <w:szCs w:val="28"/>
        </w:rPr>
        <w:t>представляем</w:t>
      </w:r>
      <w:r w:rsidR="0063024C">
        <w:rPr>
          <w:rFonts w:ascii="Times New Roman" w:hAnsi="Times New Roman" w:cs="Times New Roman"/>
          <w:sz w:val="28"/>
          <w:szCs w:val="28"/>
        </w:rPr>
        <w:t>ых</w:t>
      </w:r>
      <w:r w:rsidR="00AC0DCF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8F5444" w:rsidRPr="00CE5B8E">
        <w:rPr>
          <w:rFonts w:ascii="Times New Roman" w:hAnsi="Times New Roman" w:cs="Times New Roman"/>
          <w:sz w:val="28"/>
          <w:szCs w:val="28"/>
        </w:rPr>
        <w:br/>
      </w:r>
      <w:r w:rsidR="00992866" w:rsidRPr="00CE5B8E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8F5444" w:rsidRPr="00CE5B8E">
        <w:rPr>
          <w:rFonts w:ascii="Times New Roman" w:hAnsi="Times New Roman" w:cs="Times New Roman"/>
          <w:sz w:val="28"/>
          <w:szCs w:val="28"/>
        </w:rPr>
        <w:t xml:space="preserve">3 и </w:t>
      </w:r>
      <w:r w:rsidR="00992866" w:rsidRPr="00CE5B8E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14:paraId="6D26CA79" w14:textId="77777777" w:rsidR="00817288" w:rsidRPr="00CE5B8E" w:rsidRDefault="00992866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13.2. </w:t>
      </w:r>
      <w:r w:rsidR="00573A71" w:rsidRPr="00CE5B8E">
        <w:rPr>
          <w:rFonts w:ascii="Times New Roman" w:hAnsi="Times New Roman" w:cs="Times New Roman"/>
          <w:sz w:val="28"/>
          <w:szCs w:val="28"/>
        </w:rPr>
        <w:t>О</w:t>
      </w:r>
      <w:r w:rsidR="00710015">
        <w:rPr>
          <w:rFonts w:ascii="Times New Roman" w:hAnsi="Times New Roman" w:cs="Times New Roman"/>
          <w:sz w:val="28"/>
          <w:szCs w:val="28"/>
        </w:rPr>
        <w:t xml:space="preserve">тсутствие у организации </w:t>
      </w:r>
      <w:r w:rsidR="00817288" w:rsidRPr="00CE5B8E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по основным программам профессионального обучения либо приостановление, аннулирование или прекращение действия лицензии.</w:t>
      </w:r>
    </w:p>
    <w:p w14:paraId="0432631F" w14:textId="77777777" w:rsidR="00737BBC" w:rsidRPr="00CE5B8E" w:rsidRDefault="00817288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</w:t>
      </w:r>
      <w:r w:rsidR="00573A71" w:rsidRPr="00CE5B8E">
        <w:rPr>
          <w:rFonts w:ascii="Times New Roman" w:hAnsi="Times New Roman" w:cs="Times New Roman"/>
          <w:sz w:val="28"/>
          <w:szCs w:val="28"/>
        </w:rPr>
        <w:t>4</w:t>
      </w:r>
      <w:r w:rsidRPr="00CE5B8E">
        <w:rPr>
          <w:rFonts w:ascii="Times New Roman" w:hAnsi="Times New Roman" w:cs="Times New Roman"/>
          <w:sz w:val="28"/>
          <w:szCs w:val="28"/>
        </w:rPr>
        <w:t>. </w:t>
      </w:r>
      <w:r w:rsidR="00737BBC" w:rsidRPr="00CE5B8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13 настоящего Порядка, экзаменационное подразделение направляет в организацию, осуществляющую образовательную деятельность, уведомление </w:t>
      </w:r>
      <w:r w:rsidR="008F068D" w:rsidRPr="00CE5B8E">
        <w:rPr>
          <w:rFonts w:ascii="Times New Roman" w:hAnsi="Times New Roman" w:cs="Times New Roman"/>
          <w:sz w:val="28"/>
          <w:szCs w:val="28"/>
        </w:rPr>
        <w:br/>
      </w:r>
      <w:r w:rsidR="00737BBC" w:rsidRPr="00CE5B8E">
        <w:rPr>
          <w:rFonts w:ascii="Times New Roman" w:hAnsi="Times New Roman" w:cs="Times New Roman"/>
          <w:sz w:val="28"/>
          <w:szCs w:val="28"/>
        </w:rPr>
        <w:t xml:space="preserve">с мотивированным обоснованием причин отказа посредством заказного почтового отправления с уведомлением о вручении либо </w:t>
      </w:r>
      <w:r w:rsidR="00074AC0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либо </w:t>
      </w:r>
      <w:r w:rsidR="00737BBC" w:rsidRPr="00CE5B8E">
        <w:rPr>
          <w:rFonts w:ascii="Times New Roman" w:hAnsi="Times New Roman" w:cs="Times New Roman"/>
          <w:sz w:val="28"/>
          <w:szCs w:val="28"/>
        </w:rPr>
        <w:t>указанное уведомление вручает</w:t>
      </w:r>
      <w:r w:rsidR="00710015">
        <w:rPr>
          <w:rFonts w:ascii="Times New Roman" w:hAnsi="Times New Roman" w:cs="Times New Roman"/>
          <w:sz w:val="28"/>
          <w:szCs w:val="28"/>
        </w:rPr>
        <w:t>ся</w:t>
      </w:r>
      <w:r w:rsidR="00737BBC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8F068D" w:rsidRPr="00CE5B8E">
        <w:rPr>
          <w:rFonts w:ascii="Times New Roman" w:hAnsi="Times New Roman" w:cs="Times New Roman"/>
          <w:sz w:val="28"/>
          <w:szCs w:val="28"/>
        </w:rPr>
        <w:t>представителю указанной организации</w:t>
      </w:r>
      <w:r w:rsidR="00737BBC" w:rsidRPr="00CE5B8E">
        <w:rPr>
          <w:rFonts w:ascii="Times New Roman" w:hAnsi="Times New Roman" w:cs="Times New Roman"/>
          <w:sz w:val="28"/>
          <w:szCs w:val="28"/>
        </w:rPr>
        <w:t xml:space="preserve"> лично не позднее рабочего дня, следующего за днем принятия решения.</w:t>
      </w:r>
    </w:p>
    <w:p w14:paraId="1C1143C0" w14:textId="77777777" w:rsidR="00817288" w:rsidRPr="00074AC0" w:rsidRDefault="00737BBC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</w:t>
      </w:r>
      <w:r w:rsidR="008F068D" w:rsidRPr="00CE5B8E">
        <w:rPr>
          <w:rFonts w:ascii="Times New Roman" w:hAnsi="Times New Roman" w:cs="Times New Roman"/>
          <w:sz w:val="28"/>
          <w:szCs w:val="28"/>
        </w:rPr>
        <w:t>5</w:t>
      </w:r>
      <w:r w:rsidRPr="00CE5B8E">
        <w:rPr>
          <w:rFonts w:ascii="Times New Roman" w:hAnsi="Times New Roman" w:cs="Times New Roman"/>
          <w:sz w:val="28"/>
          <w:szCs w:val="28"/>
        </w:rPr>
        <w:t xml:space="preserve">. При отсутствии оснований, предусмотренных пунктом 13 настоящего Порядка, </w:t>
      </w:r>
      <w:r w:rsidR="00817288" w:rsidRPr="00CE5B8E">
        <w:rPr>
          <w:rFonts w:ascii="Times New Roman" w:hAnsi="Times New Roman" w:cs="Times New Roman"/>
          <w:sz w:val="28"/>
          <w:szCs w:val="28"/>
        </w:rPr>
        <w:t>должностным лицом назначается место, дата и время проведения экзамена на право управления транспортными средствами в составе организованной группы</w:t>
      </w:r>
      <w:r w:rsidR="00074AC0">
        <w:rPr>
          <w:rFonts w:ascii="Times New Roman" w:hAnsi="Times New Roman" w:cs="Times New Roman"/>
          <w:sz w:val="28"/>
          <w:szCs w:val="28"/>
        </w:rPr>
        <w:t>. О дате, времени и месте проведения экзамена организация, осуществляющая образовательную деятельность, уведомляется с использованием Единого портала.</w:t>
      </w:r>
    </w:p>
    <w:p w14:paraId="5D60EC06" w14:textId="77777777" w:rsidR="00FD4F31" w:rsidRPr="00CE5B8E" w:rsidRDefault="00850B6E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</w:t>
      </w:r>
      <w:r w:rsidR="008F068D" w:rsidRPr="00CE5B8E">
        <w:rPr>
          <w:rFonts w:ascii="Times New Roman" w:hAnsi="Times New Roman" w:cs="Times New Roman"/>
          <w:sz w:val="28"/>
          <w:szCs w:val="28"/>
        </w:rPr>
        <w:t>6</w:t>
      </w:r>
      <w:r w:rsidRPr="00CE5B8E">
        <w:rPr>
          <w:rFonts w:ascii="Times New Roman" w:hAnsi="Times New Roman" w:cs="Times New Roman"/>
          <w:sz w:val="28"/>
          <w:szCs w:val="28"/>
        </w:rPr>
        <w:t xml:space="preserve">. Назначение и проведение повторных экзаменов </w:t>
      </w:r>
      <w:r w:rsidR="00203EA4" w:rsidRPr="00CE5B8E">
        <w:rPr>
          <w:rFonts w:ascii="Times New Roman" w:hAnsi="Times New Roman" w:cs="Times New Roman"/>
          <w:sz w:val="28"/>
          <w:szCs w:val="28"/>
        </w:rPr>
        <w:t>с соблюдением сроков, установленных пунктом 11</w:t>
      </w:r>
      <w:r w:rsidR="00203EA4" w:rsidRPr="00CE5B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Pr="00CE5B8E">
        <w:rPr>
          <w:rFonts w:ascii="Times New Roman" w:hAnsi="Times New Roman" w:cs="Times New Roman"/>
          <w:sz w:val="28"/>
          <w:szCs w:val="28"/>
        </w:rPr>
        <w:t>осущес</w:t>
      </w:r>
      <w:r w:rsidR="00692318" w:rsidRPr="00CE5B8E">
        <w:rPr>
          <w:rFonts w:ascii="Times New Roman" w:hAnsi="Times New Roman" w:cs="Times New Roman"/>
          <w:sz w:val="28"/>
          <w:szCs w:val="28"/>
        </w:rPr>
        <w:t xml:space="preserve">твляется на основании заявления, рассматриваемого в соответствии с пунктами 10 - </w:t>
      </w:r>
      <w:r w:rsidR="00203EA4" w:rsidRPr="00CE5B8E">
        <w:rPr>
          <w:rFonts w:ascii="Times New Roman" w:hAnsi="Times New Roman" w:cs="Times New Roman"/>
          <w:sz w:val="28"/>
          <w:szCs w:val="28"/>
        </w:rPr>
        <w:t>1</w:t>
      </w:r>
      <w:r w:rsidR="00074AC0">
        <w:rPr>
          <w:rFonts w:ascii="Times New Roman" w:hAnsi="Times New Roman" w:cs="Times New Roman"/>
          <w:sz w:val="28"/>
          <w:szCs w:val="28"/>
        </w:rPr>
        <w:t>5</w:t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5896" w:rsidRPr="00CE5B8E">
        <w:rPr>
          <w:rFonts w:ascii="Times New Roman" w:hAnsi="Times New Roman" w:cs="Times New Roman"/>
          <w:sz w:val="28"/>
          <w:szCs w:val="28"/>
        </w:rPr>
        <w:t>.</w:t>
      </w:r>
    </w:p>
    <w:p w14:paraId="6A4B82C3" w14:textId="77777777" w:rsidR="000E76E0" w:rsidRPr="00CE5B8E" w:rsidRDefault="008F068D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17</w:t>
      </w:r>
      <w:r w:rsidR="00817288" w:rsidRPr="00CE5B8E">
        <w:rPr>
          <w:rFonts w:ascii="Times New Roman" w:hAnsi="Times New Roman" w:cs="Times New Roman"/>
          <w:sz w:val="28"/>
          <w:szCs w:val="28"/>
        </w:rPr>
        <w:t>. 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Руководителем экзаменационного подразделения ежемесячно в срок до 25 числа месяца утверждаются графики проведения экзаменов на право управления транспортными средствами на последующий месяц с указанием организаций, осуществляющих образовательную деятельность, даты и времени проведения экзаменов в составе организованной группы, </w:t>
      </w:r>
      <w:r w:rsidR="00CE0D82">
        <w:rPr>
          <w:rFonts w:ascii="Times New Roman" w:hAnsi="Times New Roman" w:cs="Times New Roman"/>
          <w:sz w:val="28"/>
          <w:szCs w:val="28"/>
        </w:rPr>
        <w:t>мест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 проведения экзаменов, категорий и подкатегорий транспортных средств, на право управления которыми в данных местах проводятся соответствующие экзамены.</w:t>
      </w:r>
    </w:p>
    <w:p w14:paraId="6DE451D9" w14:textId="77777777" w:rsidR="00817288" w:rsidRPr="00CE5B8E" w:rsidRDefault="00817288" w:rsidP="00162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Дата и время проведения экзамен</w:t>
      </w:r>
      <w:r w:rsidR="000E76E0" w:rsidRPr="00CE5B8E">
        <w:rPr>
          <w:rFonts w:ascii="Times New Roman" w:hAnsi="Times New Roman" w:cs="Times New Roman"/>
          <w:sz w:val="28"/>
          <w:szCs w:val="28"/>
        </w:rPr>
        <w:t>ов</w:t>
      </w:r>
      <w:r w:rsidRPr="00CE5B8E">
        <w:rPr>
          <w:rFonts w:ascii="Times New Roman" w:hAnsi="Times New Roman" w:cs="Times New Roman"/>
          <w:sz w:val="28"/>
          <w:szCs w:val="28"/>
        </w:rPr>
        <w:t xml:space="preserve"> на право управления транспортными средствами в составе организованной группы определяется руководителем экзаменационного подразделения с учетом имеющей штатной численности экзаменационного подразделения.</w:t>
      </w:r>
    </w:p>
    <w:p w14:paraId="6B24D7F5" w14:textId="77777777" w:rsidR="00817288" w:rsidRPr="00CE5B8E" w:rsidRDefault="008F068D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18</w:t>
      </w:r>
      <w:r w:rsidR="00692318" w:rsidRPr="00CE5B8E">
        <w:rPr>
          <w:rFonts w:ascii="Times New Roman" w:hAnsi="Times New Roman" w:cs="Times New Roman"/>
          <w:sz w:val="28"/>
          <w:szCs w:val="28"/>
        </w:rPr>
        <w:t>. </w:t>
      </w:r>
      <w:r w:rsidR="00817288" w:rsidRPr="00CE5B8E">
        <w:rPr>
          <w:rFonts w:ascii="Times New Roman" w:hAnsi="Times New Roman" w:cs="Times New Roman"/>
          <w:sz w:val="28"/>
          <w:szCs w:val="28"/>
        </w:rPr>
        <w:t xml:space="preserve">При невозможности проведения экзамена на право управления транспортными средствами в отношении организованной группы </w:t>
      </w:r>
      <w:r w:rsidR="00710015" w:rsidRPr="00CE5B8E">
        <w:rPr>
          <w:rFonts w:ascii="Times New Roman" w:hAnsi="Times New Roman" w:cs="Times New Roman"/>
          <w:sz w:val="28"/>
          <w:szCs w:val="28"/>
        </w:rPr>
        <w:t xml:space="preserve">в один день по согласованию с руководителем организации, осуществляющей </w:t>
      </w:r>
      <w:r w:rsidR="00710015" w:rsidRPr="00CE5B8E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710015">
        <w:rPr>
          <w:rFonts w:ascii="Times New Roman" w:hAnsi="Times New Roman" w:cs="Times New Roman"/>
          <w:sz w:val="28"/>
          <w:szCs w:val="28"/>
        </w:rPr>
        <w:t>,</w:t>
      </w:r>
      <w:r w:rsidR="00710015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0E76E0" w:rsidRPr="00CE5B8E">
        <w:rPr>
          <w:rFonts w:ascii="Times New Roman" w:hAnsi="Times New Roman" w:cs="Times New Roman"/>
          <w:sz w:val="28"/>
          <w:szCs w:val="28"/>
        </w:rPr>
        <w:t>д</w:t>
      </w:r>
      <w:r w:rsidR="00817288" w:rsidRPr="00CE5B8E">
        <w:rPr>
          <w:rFonts w:ascii="Times New Roman" w:hAnsi="Times New Roman" w:cs="Times New Roman"/>
          <w:sz w:val="28"/>
          <w:szCs w:val="28"/>
        </w:rPr>
        <w:t>опускается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 ее</w:t>
      </w:r>
      <w:r w:rsidR="00817288" w:rsidRPr="00CE5B8E">
        <w:rPr>
          <w:rFonts w:ascii="Times New Roman" w:hAnsi="Times New Roman" w:cs="Times New Roman"/>
          <w:sz w:val="28"/>
          <w:szCs w:val="28"/>
        </w:rPr>
        <w:t xml:space="preserve"> </w:t>
      </w:r>
      <w:r w:rsidR="000E76E0" w:rsidRPr="00CE5B8E">
        <w:rPr>
          <w:rFonts w:ascii="Times New Roman" w:hAnsi="Times New Roman" w:cs="Times New Roman"/>
          <w:sz w:val="28"/>
          <w:szCs w:val="28"/>
        </w:rPr>
        <w:t>разделение на несколько частей.</w:t>
      </w:r>
    </w:p>
    <w:p w14:paraId="7F7DC205" w14:textId="77777777" w:rsidR="000E76E0" w:rsidRPr="00CE5B8E" w:rsidRDefault="008F068D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19</w:t>
      </w:r>
      <w:r w:rsidR="00692318" w:rsidRPr="00CE5B8E">
        <w:rPr>
          <w:rFonts w:ascii="Times New Roman" w:hAnsi="Times New Roman" w:cs="Times New Roman"/>
          <w:sz w:val="28"/>
          <w:szCs w:val="28"/>
        </w:rPr>
        <w:t>. </w:t>
      </w:r>
      <w:r w:rsidR="00C914DE" w:rsidRPr="00CE5B8E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E0D82">
        <w:rPr>
          <w:rFonts w:ascii="Times New Roman" w:hAnsi="Times New Roman" w:cs="Times New Roman"/>
          <w:sz w:val="28"/>
          <w:szCs w:val="28"/>
        </w:rPr>
        <w:t xml:space="preserve">в пункте 17 настоящего Порядка </w:t>
      </w:r>
      <w:r w:rsidR="00C914DE" w:rsidRPr="00CE5B8E">
        <w:rPr>
          <w:rFonts w:ascii="Times New Roman" w:hAnsi="Times New Roman" w:cs="Times New Roman"/>
          <w:sz w:val="28"/>
          <w:szCs w:val="28"/>
        </w:rPr>
        <w:t>график в срок до окончания месяца, в котором он был утвержден, размещается в сети Интернет на официальном сайте Госавтоинспекции (</w:t>
      </w:r>
      <w:proofErr w:type="spellStart"/>
      <w:r w:rsidR="00C914DE" w:rsidRPr="00CE5B8E">
        <w:rPr>
          <w:rFonts w:ascii="Times New Roman" w:hAnsi="Times New Roman" w:cs="Times New Roman"/>
          <w:sz w:val="28"/>
          <w:szCs w:val="28"/>
        </w:rPr>
        <w:t>гибдд.рф</w:t>
      </w:r>
      <w:proofErr w:type="spellEnd"/>
      <w:r w:rsidR="00C914DE" w:rsidRPr="00CE5B8E">
        <w:rPr>
          <w:rFonts w:ascii="Times New Roman" w:hAnsi="Times New Roman" w:cs="Times New Roman"/>
          <w:sz w:val="28"/>
          <w:szCs w:val="28"/>
        </w:rPr>
        <w:t>) и в экзаменационном подразделении в местах ожидания граждан на информационных стендах и (или) электронных табло с визуальной, текстовой и мультимедийной информацией (при наличии).</w:t>
      </w:r>
    </w:p>
    <w:p w14:paraId="168928F0" w14:textId="77777777" w:rsidR="002B66BD" w:rsidRPr="00CE5B8E" w:rsidRDefault="00692318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2</w:t>
      </w:r>
      <w:r w:rsidR="005901B5" w:rsidRPr="00CE5B8E">
        <w:rPr>
          <w:rFonts w:ascii="Times New Roman" w:hAnsi="Times New Roman" w:cs="Times New Roman"/>
          <w:sz w:val="28"/>
          <w:szCs w:val="28"/>
        </w:rPr>
        <w:t>0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. Организацией, осуществляющей образовательную деятельность, </w:t>
      </w:r>
      <w:r w:rsidRPr="00CE5B8E">
        <w:rPr>
          <w:rFonts w:ascii="Times New Roman" w:hAnsi="Times New Roman" w:cs="Times New Roman"/>
          <w:sz w:val="28"/>
          <w:szCs w:val="28"/>
        </w:rPr>
        <w:br/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8F068D" w:rsidRPr="00CE5B8E">
        <w:rPr>
          <w:rFonts w:ascii="Times New Roman" w:hAnsi="Times New Roman" w:cs="Times New Roman"/>
          <w:sz w:val="28"/>
          <w:szCs w:val="28"/>
        </w:rPr>
        <w:t>трех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 рабочих дней до назначенной даты экзамена </w:t>
      </w:r>
      <w:r w:rsidRPr="00CE5B8E">
        <w:rPr>
          <w:rFonts w:ascii="Times New Roman" w:hAnsi="Times New Roman" w:cs="Times New Roman"/>
          <w:sz w:val="28"/>
          <w:szCs w:val="28"/>
        </w:rPr>
        <w:br/>
      </w:r>
      <w:r w:rsidR="000E76E0" w:rsidRPr="00CE5B8E">
        <w:rPr>
          <w:rFonts w:ascii="Times New Roman" w:hAnsi="Times New Roman" w:cs="Times New Roman"/>
          <w:sz w:val="28"/>
          <w:szCs w:val="28"/>
        </w:rPr>
        <w:t>на право управления транспортными средствами, представля</w:t>
      </w:r>
      <w:r w:rsidR="0073657F">
        <w:rPr>
          <w:rFonts w:ascii="Times New Roman" w:hAnsi="Times New Roman" w:cs="Times New Roman"/>
          <w:sz w:val="28"/>
          <w:szCs w:val="28"/>
        </w:rPr>
        <w:t>ю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тся </w:t>
      </w:r>
      <w:r w:rsidRPr="00CE5B8E">
        <w:rPr>
          <w:rFonts w:ascii="Times New Roman" w:hAnsi="Times New Roman" w:cs="Times New Roman"/>
          <w:sz w:val="28"/>
          <w:szCs w:val="28"/>
        </w:rPr>
        <w:br/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в экзаменационное подразделение с соблюдением требований </w:t>
      </w:r>
      <w:r w:rsidR="005901B5" w:rsidRPr="00CE5B8E">
        <w:rPr>
          <w:rFonts w:ascii="Times New Roman" w:hAnsi="Times New Roman" w:cs="Times New Roman"/>
          <w:sz w:val="28"/>
          <w:szCs w:val="28"/>
        </w:rPr>
        <w:t>административного регламента МВД России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  <w:r w:rsidR="00CE0D82">
        <w:rPr>
          <w:rStyle w:val="a3"/>
          <w:rFonts w:ascii="Times New Roman" w:hAnsi="Times New Roman" w:cs="Times New Roman"/>
          <w:sz w:val="28"/>
          <w:szCs w:val="28"/>
        </w:rPr>
        <w:footnoteReference w:id="22"/>
      </w:r>
      <w:r w:rsidR="005901B5" w:rsidRPr="00CE5B8E">
        <w:rPr>
          <w:rFonts w:ascii="Times New Roman" w:hAnsi="Times New Roman" w:cs="Times New Roman"/>
          <w:sz w:val="28"/>
          <w:szCs w:val="28"/>
        </w:rPr>
        <w:t xml:space="preserve"> заявления на получение государственной услуги со списком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 кандидатов в водители, включенных в состав организованной группы </w:t>
      </w:r>
      <w:hyperlink w:anchor="P304" w:history="1">
        <w:r w:rsidR="000E76E0" w:rsidRPr="00CE5B8E">
          <w:rPr>
            <w:rFonts w:ascii="Times New Roman" w:hAnsi="Times New Roman" w:cs="Times New Roman"/>
            <w:sz w:val="28"/>
            <w:szCs w:val="28"/>
          </w:rPr>
          <w:t>(</w:t>
        </w:r>
        <w:r w:rsidR="002F53CF" w:rsidRPr="00CE5B8E">
          <w:rPr>
            <w:rFonts w:ascii="Times New Roman" w:hAnsi="Times New Roman" w:cs="Times New Roman"/>
            <w:sz w:val="28"/>
            <w:szCs w:val="28"/>
          </w:rPr>
          <w:t xml:space="preserve">рекомендуемый образец приведен в </w:t>
        </w:r>
        <w:r w:rsidR="000E76E0" w:rsidRPr="00CE5B8E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2F53CF" w:rsidRPr="00CE5B8E">
          <w:rPr>
            <w:rFonts w:ascii="Times New Roman" w:hAnsi="Times New Roman" w:cs="Times New Roman"/>
            <w:sz w:val="28"/>
            <w:szCs w:val="28"/>
          </w:rPr>
          <w:t>и</w:t>
        </w:r>
        <w:r w:rsidR="000E76E0" w:rsidRPr="00CE5B8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E5B8E">
          <w:rPr>
            <w:rFonts w:ascii="Times New Roman" w:hAnsi="Times New Roman" w:cs="Times New Roman"/>
            <w:sz w:val="28"/>
            <w:szCs w:val="28"/>
          </w:rPr>
          <w:t>№</w:t>
        </w:r>
        <w:r w:rsidR="000E76E0" w:rsidRPr="00CE5B8E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="000E76E0" w:rsidRPr="00CE5B8E">
        <w:rPr>
          <w:rFonts w:ascii="Times New Roman" w:hAnsi="Times New Roman" w:cs="Times New Roman"/>
          <w:sz w:val="28"/>
          <w:szCs w:val="28"/>
        </w:rPr>
        <w:t>, с приложением копий документов, удостоверяющих личность кандидатов в водители,</w:t>
      </w:r>
      <w:r w:rsidR="00C168F9" w:rsidRPr="00CE5B8E">
        <w:rPr>
          <w:rFonts w:ascii="Times New Roman" w:hAnsi="Times New Roman" w:cs="Times New Roman"/>
          <w:sz w:val="28"/>
          <w:szCs w:val="28"/>
        </w:rPr>
        <w:t xml:space="preserve"> доверенностей на предоставление их интересов в экзаменационном подразделении 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и иных документов, предусмотренных Правилами. </w:t>
      </w:r>
    </w:p>
    <w:p w14:paraId="26F4410D" w14:textId="77777777" w:rsidR="000E76E0" w:rsidRPr="00CE5B8E" w:rsidRDefault="002B66BD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Д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окументы (копии документов) представляются </w:t>
      </w:r>
      <w:r w:rsidR="0071001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0E76E0" w:rsidRPr="00CE5B8E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на основании доверенности, выданной организацией, осуществляющей образовательную деятельность, в порядке, установленном законодательством Российской Федерации.</w:t>
      </w:r>
    </w:p>
    <w:p w14:paraId="03705C9A" w14:textId="77777777" w:rsidR="004C0932" w:rsidRPr="00CE5B8E" w:rsidRDefault="005901B5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21</w:t>
      </w:r>
      <w:r w:rsidR="00203EA4" w:rsidRPr="00CE5B8E">
        <w:rPr>
          <w:rFonts w:ascii="Times New Roman" w:hAnsi="Times New Roman" w:cs="Times New Roman"/>
          <w:sz w:val="28"/>
          <w:szCs w:val="28"/>
        </w:rPr>
        <w:t>. </w:t>
      </w:r>
      <w:r w:rsidRPr="00CE5B8E">
        <w:rPr>
          <w:rFonts w:ascii="Times New Roman" w:hAnsi="Times New Roman" w:cs="Times New Roman"/>
          <w:sz w:val="28"/>
          <w:szCs w:val="28"/>
        </w:rPr>
        <w:t>По решению руководителя подразделения Госавтоинспекции при наличии соответствующего заявления организации, осуществляюще</w:t>
      </w:r>
      <w:r w:rsidR="004C0932" w:rsidRPr="00CE5B8E">
        <w:rPr>
          <w:rFonts w:ascii="Times New Roman" w:hAnsi="Times New Roman" w:cs="Times New Roman"/>
          <w:sz w:val="28"/>
          <w:szCs w:val="28"/>
        </w:rPr>
        <w:t>й образовательную деятельность, д</w:t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опускается внесение </w:t>
      </w:r>
      <w:r w:rsidR="004C0932" w:rsidRPr="00CE5B8E">
        <w:rPr>
          <w:rFonts w:ascii="Times New Roman" w:hAnsi="Times New Roman" w:cs="Times New Roman"/>
          <w:sz w:val="28"/>
          <w:szCs w:val="28"/>
        </w:rPr>
        <w:t>дополнений</w:t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 в ранее утвержденные графики проведения экзаменов</w:t>
      </w:r>
      <w:r w:rsidR="004C0932" w:rsidRPr="00CE5B8E">
        <w:rPr>
          <w:rFonts w:ascii="Times New Roman" w:hAnsi="Times New Roman" w:cs="Times New Roman"/>
          <w:sz w:val="28"/>
          <w:szCs w:val="28"/>
        </w:rPr>
        <w:t>.</w:t>
      </w:r>
    </w:p>
    <w:p w14:paraId="089D415D" w14:textId="77777777" w:rsidR="00203EA4" w:rsidRPr="00CE5B8E" w:rsidRDefault="004C0932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проведения экзаменов </w:t>
      </w:r>
      <w:r w:rsidRPr="00CE5B8E">
        <w:rPr>
          <w:rFonts w:ascii="Times New Roman" w:hAnsi="Times New Roman" w:cs="Times New Roman"/>
          <w:sz w:val="28"/>
          <w:szCs w:val="28"/>
        </w:rPr>
        <w:t xml:space="preserve">с соответствующими дополнениями </w:t>
      </w:r>
      <w:r w:rsidRPr="00CE5B8E">
        <w:rPr>
          <w:rFonts w:ascii="Times New Roman" w:hAnsi="Times New Roman" w:cs="Times New Roman"/>
          <w:sz w:val="28"/>
          <w:szCs w:val="28"/>
        </w:rPr>
        <w:br/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размещается в соответствии с пунктом </w:t>
      </w:r>
      <w:r w:rsidR="0073657F">
        <w:rPr>
          <w:rFonts w:ascii="Times New Roman" w:hAnsi="Times New Roman" w:cs="Times New Roman"/>
          <w:sz w:val="28"/>
          <w:szCs w:val="28"/>
        </w:rPr>
        <w:t>19</w:t>
      </w:r>
      <w:r w:rsidR="00203EA4" w:rsidRPr="00CE5B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3E12FDB" w14:textId="77777777" w:rsidR="00883004" w:rsidRPr="00CE5B8E" w:rsidRDefault="00883004" w:rsidP="000E76E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 xml:space="preserve">22. Материалы взаимодействия с организациями, осуществляющими образовательную деятельность (заявления организаций, осуществляющих образовательную деятельность, списки кандидатов в водители, уведомления, графики проведения экзаменов на право управления транспортными средствами), формируются в </w:t>
      </w:r>
      <w:r w:rsidR="001C4CCC">
        <w:rPr>
          <w:rFonts w:ascii="Times New Roman" w:hAnsi="Times New Roman" w:cs="Times New Roman"/>
          <w:sz w:val="28"/>
          <w:szCs w:val="28"/>
        </w:rPr>
        <w:t xml:space="preserve">соответствующие номенклатурные </w:t>
      </w:r>
      <w:r w:rsidRPr="00CE5B8E">
        <w:rPr>
          <w:rFonts w:ascii="Times New Roman" w:hAnsi="Times New Roman" w:cs="Times New Roman"/>
          <w:sz w:val="28"/>
          <w:szCs w:val="28"/>
        </w:rPr>
        <w:t xml:space="preserve">дела и хранятся в экзаменационном подразделении в течение </w:t>
      </w:r>
      <w:r w:rsidR="001C4CCC">
        <w:rPr>
          <w:rFonts w:ascii="Times New Roman" w:hAnsi="Times New Roman" w:cs="Times New Roman"/>
          <w:sz w:val="28"/>
          <w:szCs w:val="28"/>
        </w:rPr>
        <w:t>установленного срока.</w:t>
      </w:r>
    </w:p>
    <w:p w14:paraId="40F59856" w14:textId="77777777" w:rsidR="00F71618" w:rsidRPr="00CE5B8E" w:rsidRDefault="004C0932" w:rsidP="00F71618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CE5B8E" w:rsidRPr="00CE5B8E" w14:paraId="4402EAF5" w14:textId="77777777" w:rsidTr="009E2598">
        <w:trPr>
          <w:trHeight w:val="3990"/>
        </w:trPr>
        <w:tc>
          <w:tcPr>
            <w:tcW w:w="4962" w:type="dxa"/>
            <w:shd w:val="clear" w:color="auto" w:fill="auto"/>
          </w:tcPr>
          <w:p w14:paraId="28E1E26D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B83880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25C7C96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1246A85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D175CF7" w14:textId="77777777" w:rsidR="00BC35B9" w:rsidRPr="00CE5B8E" w:rsidRDefault="00BC35B9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45631E5" w14:textId="77777777" w:rsidR="00BC35B9" w:rsidRPr="00CE5B8E" w:rsidRDefault="00BC35B9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9C4E095" w14:textId="77777777" w:rsidR="00BC35B9" w:rsidRPr="00CE5B8E" w:rsidRDefault="00BC35B9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E8650F" w14:textId="77777777" w:rsidR="00BC35B9" w:rsidRPr="00CE5B8E" w:rsidRDefault="00BC35B9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E79BB60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(Заполняется на бланке</w:t>
            </w:r>
          </w:p>
          <w:p w14:paraId="7F164449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организации, осуществляющей</w:t>
            </w:r>
          </w:p>
          <w:p w14:paraId="1446B2BD" w14:textId="77777777" w:rsidR="00DD0CEB" w:rsidRPr="00CE5B8E" w:rsidRDefault="00DD0CEB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образовательную деятельность)</w:t>
            </w:r>
          </w:p>
          <w:p w14:paraId="7743A6D7" w14:textId="77777777" w:rsidR="00F71618" w:rsidRPr="00CE5B8E" w:rsidRDefault="00F71618" w:rsidP="009E2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964906C" w14:textId="77777777" w:rsidR="00F71618" w:rsidRPr="00CE5B8E" w:rsidRDefault="00F71618" w:rsidP="009E2598">
            <w:pPr>
              <w:pStyle w:val="ConsPlusNormal"/>
              <w:ind w:left="28" w:righ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2056510" w14:textId="77777777" w:rsidR="00F71618" w:rsidRPr="00CE5B8E" w:rsidRDefault="00F71618" w:rsidP="000063AE">
            <w:pPr>
              <w:pStyle w:val="ConsPlusNormal"/>
              <w:ind w:left="28" w:right="-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063AE"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 </w:t>
            </w: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</w:tc>
      </w:tr>
    </w:tbl>
    <w:p w14:paraId="3EFC922B" w14:textId="77777777" w:rsidR="00DD0CEB" w:rsidRPr="00CE5B8E" w:rsidRDefault="00DD0CEB" w:rsidP="00DD0CEB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B8E">
        <w:rPr>
          <w:rFonts w:ascii="Times New Roman" w:hAnsi="Times New Roman" w:cs="Times New Roman"/>
          <w:sz w:val="28"/>
          <w:szCs w:val="28"/>
        </w:rPr>
        <w:t>Руководителю __________________</w:t>
      </w:r>
    </w:p>
    <w:p w14:paraId="7A805B4D" w14:textId="77777777" w:rsidR="007847F8" w:rsidRPr="00CE5B8E" w:rsidRDefault="00DD0CEB" w:rsidP="000063AE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5B8E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подразделения</w:t>
      </w:r>
    </w:p>
    <w:p w14:paraId="293B9774" w14:textId="77777777" w:rsidR="00F71618" w:rsidRPr="00CE5B8E" w:rsidRDefault="00DD0CEB" w:rsidP="000063AE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5B8E">
        <w:rPr>
          <w:rFonts w:ascii="Times New Roman" w:hAnsi="Times New Roman" w:cs="Times New Roman"/>
          <w:sz w:val="28"/>
          <w:szCs w:val="28"/>
          <w:vertAlign w:val="superscript"/>
        </w:rPr>
        <w:t>Госавтоинспекции)</w:t>
      </w:r>
    </w:p>
    <w:p w14:paraId="6E2E07FE" w14:textId="77777777" w:rsidR="008F0BC0" w:rsidRPr="00CE5B8E" w:rsidRDefault="008F0BC0" w:rsidP="008F0BC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E5B8E">
        <w:rPr>
          <w:rFonts w:ascii="Times New Roman" w:hAnsi="Times New Roman" w:cs="Times New Roman"/>
          <w:sz w:val="28"/>
        </w:rPr>
        <w:t>СВЕДЕНИЯ</w:t>
      </w:r>
    </w:p>
    <w:p w14:paraId="76F586B8" w14:textId="77777777" w:rsidR="007847F8" w:rsidRPr="00CE5B8E" w:rsidRDefault="007847F8" w:rsidP="008F0BC0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443E2CF7" w14:textId="77777777" w:rsidR="008F0BC0" w:rsidRPr="00CE5B8E" w:rsidRDefault="008F0BC0" w:rsidP="008F0B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о лицах, обучающихся по программе ________________ водителей транспортных средств</w:t>
      </w:r>
    </w:p>
    <w:p w14:paraId="204FDDC5" w14:textId="77777777" w:rsidR="008F0BC0" w:rsidRPr="00CE5B8E" w:rsidRDefault="008F0BC0" w:rsidP="00E50DE9">
      <w:pPr>
        <w:pStyle w:val="ConsPlusNonformat"/>
        <w:ind w:left="3828" w:right="3390" w:hanging="3828"/>
        <w:rPr>
          <w:rFonts w:ascii="Times New Roman" w:hAnsi="Times New Roman" w:cs="Times New Roman"/>
          <w:sz w:val="24"/>
          <w:vertAlign w:val="superscript"/>
        </w:rPr>
      </w:pPr>
      <w:r w:rsidRPr="00CE5B8E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E50DE9">
        <w:rPr>
          <w:rFonts w:ascii="Times New Roman" w:hAnsi="Times New Roman" w:cs="Times New Roman"/>
          <w:sz w:val="24"/>
          <w:vertAlign w:val="superscript"/>
        </w:rPr>
        <w:t xml:space="preserve">(подготовки, </w:t>
      </w:r>
      <w:proofErr w:type="gramStart"/>
      <w:r w:rsidRPr="00E50DE9">
        <w:rPr>
          <w:rFonts w:ascii="Times New Roman" w:hAnsi="Times New Roman" w:cs="Times New Roman"/>
          <w:sz w:val="24"/>
          <w:vertAlign w:val="superscript"/>
        </w:rPr>
        <w:t>переподготовки</w:t>
      </w:r>
      <w:r w:rsidRPr="00E50DE9">
        <w:rPr>
          <w:rFonts w:ascii="Times New Roman" w:hAnsi="Times New Roman" w:cs="Times New Roman"/>
          <w:vertAlign w:val="superscript"/>
        </w:rPr>
        <w:t>,</w:t>
      </w:r>
      <w:r w:rsidR="00E50D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E5B8E">
        <w:rPr>
          <w:rFonts w:ascii="Times New Roman" w:hAnsi="Times New Roman" w:cs="Times New Roman"/>
          <w:sz w:val="24"/>
          <w:vertAlign w:val="superscript"/>
        </w:rPr>
        <w:t xml:space="preserve">  </w:t>
      </w:r>
      <w:proofErr w:type="gramEnd"/>
      <w:r w:rsidRPr="00CE5B8E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повышения квалификации)</w:t>
      </w:r>
    </w:p>
    <w:p w14:paraId="32FB8078" w14:textId="77777777" w:rsidR="008F0BC0" w:rsidRPr="00CE5B8E" w:rsidRDefault="008F0BC0" w:rsidP="008F0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Организация: _________________________________________________________________</w:t>
      </w:r>
    </w:p>
    <w:p w14:paraId="757C5461" w14:textId="77777777" w:rsidR="008F0BC0" w:rsidRPr="00CE5B8E" w:rsidRDefault="008F0BC0" w:rsidP="008F0BC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организации, осуществляющей образовательную деятельность, адрес местонахождения)</w:t>
      </w:r>
    </w:p>
    <w:p w14:paraId="3DBE16CF" w14:textId="77777777" w:rsidR="008F0BC0" w:rsidRPr="00CE5B8E" w:rsidRDefault="008F0BC0" w:rsidP="008F0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7DC98F" w14:textId="77777777" w:rsidR="001E418C" w:rsidRPr="00CE5B8E" w:rsidRDefault="008F0BC0" w:rsidP="00006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Категория (подкатегория) ТС: _______ № группы _____ Дата начала обучения: _________ Дата окончания обучения: ______________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04"/>
        <w:gridCol w:w="858"/>
        <w:gridCol w:w="1418"/>
        <w:gridCol w:w="567"/>
        <w:gridCol w:w="1417"/>
        <w:gridCol w:w="1843"/>
        <w:gridCol w:w="1701"/>
      </w:tblGrid>
      <w:tr w:rsidR="001E418C" w:rsidRPr="00CE5B8E" w14:paraId="3B0EE814" w14:textId="77777777" w:rsidTr="00DF3950">
        <w:tc>
          <w:tcPr>
            <w:tcW w:w="510" w:type="dxa"/>
            <w:vAlign w:val="center"/>
          </w:tcPr>
          <w:p w14:paraId="34AA3BEE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8" w:type="dxa"/>
            <w:gridSpan w:val="7"/>
            <w:vAlign w:val="center"/>
          </w:tcPr>
          <w:p w14:paraId="01C9F028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Анкетные данные</w:t>
            </w:r>
          </w:p>
        </w:tc>
      </w:tr>
      <w:tr w:rsidR="001E418C" w:rsidRPr="00CE5B8E" w14:paraId="1349DBDD" w14:textId="77777777" w:rsidTr="00A83F9F">
        <w:tc>
          <w:tcPr>
            <w:tcW w:w="510" w:type="dxa"/>
            <w:vAlign w:val="center"/>
          </w:tcPr>
          <w:p w14:paraId="45EA0DED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№</w:t>
            </w:r>
          </w:p>
          <w:p w14:paraId="3F251297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04" w:type="dxa"/>
            <w:vAlign w:val="center"/>
          </w:tcPr>
          <w:p w14:paraId="0C470E5D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858" w:type="dxa"/>
            <w:vAlign w:val="center"/>
          </w:tcPr>
          <w:p w14:paraId="1CFEC1A8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18" w:type="dxa"/>
            <w:vAlign w:val="center"/>
          </w:tcPr>
          <w:p w14:paraId="74580286" w14:textId="77777777" w:rsidR="00A83F9F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Отчество</w:t>
            </w:r>
            <w:r w:rsidR="00A83F9F">
              <w:rPr>
                <w:rFonts w:ascii="Times New Roman" w:hAnsi="Times New Roman" w:cs="Times New Roman"/>
              </w:rPr>
              <w:t xml:space="preserve"> </w:t>
            </w:r>
          </w:p>
          <w:p w14:paraId="6F65CD3B" w14:textId="77777777" w:rsidR="001E418C" w:rsidRPr="00CE5B8E" w:rsidRDefault="00A83F9F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67" w:type="dxa"/>
            <w:vAlign w:val="center"/>
          </w:tcPr>
          <w:p w14:paraId="2F7F48B2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417" w:type="dxa"/>
            <w:vAlign w:val="center"/>
          </w:tcPr>
          <w:p w14:paraId="41149CAC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4ECB3B50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01" w:type="dxa"/>
            <w:vAlign w:val="center"/>
          </w:tcPr>
          <w:p w14:paraId="65AF5B2E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1E418C" w:rsidRPr="00CE5B8E" w14:paraId="1002D933" w14:textId="77777777" w:rsidTr="00A83F9F">
        <w:tc>
          <w:tcPr>
            <w:tcW w:w="510" w:type="dxa"/>
            <w:vAlign w:val="center"/>
          </w:tcPr>
          <w:p w14:paraId="13847332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vAlign w:val="center"/>
          </w:tcPr>
          <w:p w14:paraId="5B440AB2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vAlign w:val="center"/>
          </w:tcPr>
          <w:p w14:paraId="5C5B3E15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3369894A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72C4B7AB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FC70883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119E914A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0B387590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8</w:t>
            </w:r>
          </w:p>
        </w:tc>
      </w:tr>
      <w:tr w:rsidR="001E418C" w:rsidRPr="00CE5B8E" w14:paraId="777AF584" w14:textId="77777777" w:rsidTr="00A83F9F">
        <w:tc>
          <w:tcPr>
            <w:tcW w:w="510" w:type="dxa"/>
            <w:vAlign w:val="center"/>
          </w:tcPr>
          <w:p w14:paraId="585342BB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Align w:val="center"/>
          </w:tcPr>
          <w:p w14:paraId="0D33EB89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1BDF93F4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B3BBF6B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E2B6C85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2EF25E0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8CCA14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315AF3" w14:textId="77777777" w:rsidR="001E418C" w:rsidRPr="00CE5B8E" w:rsidRDefault="001E418C" w:rsidP="001E4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29AF9B" w14:textId="77777777" w:rsidR="00F71618" w:rsidRPr="00CE5B8E" w:rsidRDefault="00F71618" w:rsidP="00F716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701"/>
        <w:gridCol w:w="1417"/>
        <w:gridCol w:w="2977"/>
        <w:gridCol w:w="1843"/>
      </w:tblGrid>
      <w:tr w:rsidR="001E418C" w:rsidRPr="00CE5B8E" w14:paraId="6438B84E" w14:textId="77777777" w:rsidTr="00DF3950">
        <w:tc>
          <w:tcPr>
            <w:tcW w:w="9418" w:type="dxa"/>
            <w:gridSpan w:val="5"/>
            <w:vAlign w:val="center"/>
          </w:tcPr>
          <w:p w14:paraId="3142A174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1E418C" w:rsidRPr="00CE5B8E" w14:paraId="449BB142" w14:textId="77777777" w:rsidTr="00DF3950">
        <w:tc>
          <w:tcPr>
            <w:tcW w:w="1480" w:type="dxa"/>
            <w:vAlign w:val="center"/>
          </w:tcPr>
          <w:p w14:paraId="6F036804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70BA5FEE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17" w:type="dxa"/>
            <w:vAlign w:val="center"/>
          </w:tcPr>
          <w:p w14:paraId="38FF1EAE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977" w:type="dxa"/>
            <w:vAlign w:val="center"/>
          </w:tcPr>
          <w:p w14:paraId="2E48BE5F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843" w:type="dxa"/>
            <w:vAlign w:val="center"/>
          </w:tcPr>
          <w:p w14:paraId="37BC0F17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1E418C" w:rsidRPr="00CE5B8E" w14:paraId="2A47B767" w14:textId="77777777" w:rsidTr="00DF3950">
        <w:tc>
          <w:tcPr>
            <w:tcW w:w="1480" w:type="dxa"/>
            <w:vAlign w:val="center"/>
          </w:tcPr>
          <w:p w14:paraId="23EC0AE4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14:paraId="316AA578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14:paraId="635AC1DC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14:paraId="2BCC09E3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14:paraId="4DA411B2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13</w:t>
            </w:r>
          </w:p>
        </w:tc>
      </w:tr>
      <w:tr w:rsidR="001E418C" w:rsidRPr="00CE5B8E" w14:paraId="1CE867E1" w14:textId="77777777" w:rsidTr="00DF3950">
        <w:tc>
          <w:tcPr>
            <w:tcW w:w="1480" w:type="dxa"/>
            <w:vAlign w:val="center"/>
          </w:tcPr>
          <w:p w14:paraId="1C53A6D0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333C79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8A3CFAA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F628134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037691" w14:textId="77777777" w:rsidR="001E418C" w:rsidRPr="00CE5B8E" w:rsidRDefault="001E418C" w:rsidP="009E2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E5D5FE" w14:textId="77777777" w:rsidR="00296137" w:rsidRPr="00CE5B8E" w:rsidRDefault="00296137" w:rsidP="00F716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4F2E09" w14:textId="77777777" w:rsidR="00DF3950" w:rsidRPr="00CE5B8E" w:rsidRDefault="00296137" w:rsidP="00F716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851"/>
        <w:gridCol w:w="921"/>
        <w:gridCol w:w="709"/>
        <w:gridCol w:w="567"/>
        <w:gridCol w:w="567"/>
        <w:gridCol w:w="850"/>
        <w:gridCol w:w="993"/>
        <w:gridCol w:w="850"/>
        <w:gridCol w:w="851"/>
        <w:gridCol w:w="1583"/>
      </w:tblGrid>
      <w:tr w:rsidR="00DF3950" w:rsidRPr="00CE5B8E" w14:paraId="05AB8C3D" w14:textId="77777777" w:rsidTr="00DF3950">
        <w:trPr>
          <w:jc w:val="center"/>
        </w:trPr>
        <w:tc>
          <w:tcPr>
            <w:tcW w:w="5139" w:type="dxa"/>
            <w:gridSpan w:val="7"/>
          </w:tcPr>
          <w:p w14:paraId="3EA61B63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lastRenderedPageBreak/>
              <w:t>Адрес регистрации (пребывания)</w:t>
            </w:r>
          </w:p>
        </w:tc>
        <w:tc>
          <w:tcPr>
            <w:tcW w:w="4277" w:type="dxa"/>
            <w:gridSpan w:val="4"/>
          </w:tcPr>
          <w:p w14:paraId="05757238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Медицинское заключение</w:t>
            </w:r>
          </w:p>
        </w:tc>
      </w:tr>
      <w:tr w:rsidR="00DF3950" w:rsidRPr="00CE5B8E" w14:paraId="29AE3475" w14:textId="77777777" w:rsidTr="00DF3950">
        <w:trPr>
          <w:jc w:val="center"/>
        </w:trPr>
        <w:tc>
          <w:tcPr>
            <w:tcW w:w="674" w:type="dxa"/>
          </w:tcPr>
          <w:p w14:paraId="212FB4FD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851" w:type="dxa"/>
          </w:tcPr>
          <w:p w14:paraId="3E3F038F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921" w:type="dxa"/>
          </w:tcPr>
          <w:p w14:paraId="127860E4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709" w:type="dxa"/>
          </w:tcPr>
          <w:p w14:paraId="2F29B96F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67" w:type="dxa"/>
          </w:tcPr>
          <w:p w14:paraId="6EBBB069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67" w:type="dxa"/>
          </w:tcPr>
          <w:p w14:paraId="316BAB39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850" w:type="dxa"/>
          </w:tcPr>
          <w:p w14:paraId="0A9485F3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14:paraId="7EE35F64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850" w:type="dxa"/>
          </w:tcPr>
          <w:p w14:paraId="73CF6E4B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851" w:type="dxa"/>
          </w:tcPr>
          <w:p w14:paraId="77C733E5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Регион выдачи</w:t>
            </w:r>
          </w:p>
        </w:tc>
        <w:tc>
          <w:tcPr>
            <w:tcW w:w="1583" w:type="dxa"/>
          </w:tcPr>
          <w:p w14:paraId="301ED3C0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Наименование медучреждения</w:t>
            </w:r>
          </w:p>
        </w:tc>
      </w:tr>
      <w:tr w:rsidR="00DF3950" w:rsidRPr="00CE5B8E" w14:paraId="5AC2DAEC" w14:textId="77777777" w:rsidTr="00DF3950">
        <w:trPr>
          <w:jc w:val="center"/>
        </w:trPr>
        <w:tc>
          <w:tcPr>
            <w:tcW w:w="674" w:type="dxa"/>
          </w:tcPr>
          <w:p w14:paraId="1B1F3FD4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18E05AE5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" w:type="dxa"/>
          </w:tcPr>
          <w:p w14:paraId="720BC37A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485719AE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5080F383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7E0AD77B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00F9834C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14:paraId="7F2EA697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14:paraId="3BB9E099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64EA289E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3" w:type="dxa"/>
          </w:tcPr>
          <w:p w14:paraId="062529D7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24</w:t>
            </w:r>
          </w:p>
        </w:tc>
      </w:tr>
      <w:tr w:rsidR="00DF3950" w:rsidRPr="00CE5B8E" w14:paraId="45487D20" w14:textId="77777777" w:rsidTr="00DF3950">
        <w:trPr>
          <w:jc w:val="center"/>
        </w:trPr>
        <w:tc>
          <w:tcPr>
            <w:tcW w:w="674" w:type="dxa"/>
          </w:tcPr>
          <w:p w14:paraId="005563F5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E867C6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7CE1F27D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20B2A7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27348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BD56FD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BF23D7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CED9BB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83A0B2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B88442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9B6CFA4" w14:textId="77777777" w:rsidR="00DF3950" w:rsidRPr="00CE5B8E" w:rsidRDefault="00DF3950" w:rsidP="00DF39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8F51776" w14:textId="77777777" w:rsidR="001E418C" w:rsidRPr="00CE5B8E" w:rsidRDefault="001E418C" w:rsidP="00F716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701"/>
        <w:gridCol w:w="1559"/>
        <w:gridCol w:w="4276"/>
      </w:tblGrid>
      <w:tr w:rsidR="00DF3950" w:rsidRPr="00CE5B8E" w14:paraId="021E1443" w14:textId="77777777" w:rsidTr="00DF3950">
        <w:tc>
          <w:tcPr>
            <w:tcW w:w="5165" w:type="dxa"/>
            <w:gridSpan w:val="3"/>
            <w:vAlign w:val="center"/>
          </w:tcPr>
          <w:p w14:paraId="3D91AD62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Водительское удостоверение</w:t>
            </w:r>
            <w:r w:rsidRPr="00CE5B8E">
              <w:rPr>
                <w:rStyle w:val="a3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4276" w:type="dxa"/>
            <w:vAlign w:val="center"/>
          </w:tcPr>
          <w:p w14:paraId="18B56631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Подпись кандидата в водители</w:t>
            </w:r>
          </w:p>
        </w:tc>
      </w:tr>
      <w:tr w:rsidR="00DF3950" w:rsidRPr="00CE5B8E" w14:paraId="6EB8F96F" w14:textId="77777777" w:rsidTr="00DF3950">
        <w:tc>
          <w:tcPr>
            <w:tcW w:w="1905" w:type="dxa"/>
            <w:vAlign w:val="center"/>
          </w:tcPr>
          <w:p w14:paraId="56FBF321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701" w:type="dxa"/>
            <w:vAlign w:val="center"/>
          </w:tcPr>
          <w:p w14:paraId="1AAB19F3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Категории (подкатегории)</w:t>
            </w:r>
          </w:p>
        </w:tc>
        <w:tc>
          <w:tcPr>
            <w:tcW w:w="1559" w:type="dxa"/>
            <w:vAlign w:val="center"/>
          </w:tcPr>
          <w:p w14:paraId="310F4B68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4276" w:type="dxa"/>
            <w:vAlign w:val="center"/>
          </w:tcPr>
          <w:p w14:paraId="32CC9D3D" w14:textId="77777777" w:rsidR="00DF3950" w:rsidRPr="00CE5B8E" w:rsidRDefault="00DF3950" w:rsidP="00A83F9F">
            <w:pPr>
              <w:pStyle w:val="ConsPlusNormal"/>
              <w:ind w:left="229" w:hanging="229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 xml:space="preserve">С обработкой персональных данных в соответствии с Федеральным </w:t>
            </w:r>
            <w:hyperlink r:id="rId9" w:history="1">
              <w:r w:rsidRPr="00CE5B8E">
                <w:rPr>
                  <w:rFonts w:ascii="Times New Roman" w:hAnsi="Times New Roman" w:cs="Times New Roman"/>
                </w:rPr>
                <w:t>законом</w:t>
              </w:r>
            </w:hyperlink>
            <w:r w:rsidR="00BE64B6" w:rsidRPr="00CE5B8E">
              <w:rPr>
                <w:rFonts w:ascii="Times New Roman" w:hAnsi="Times New Roman" w:cs="Times New Roman"/>
              </w:rPr>
              <w:t xml:space="preserve"> от 27.07.2006 №</w:t>
            </w:r>
            <w:r w:rsidRPr="00CE5B8E">
              <w:rPr>
                <w:rFonts w:ascii="Times New Roman" w:hAnsi="Times New Roman" w:cs="Times New Roman"/>
              </w:rPr>
              <w:t xml:space="preserve"> 152-ФЗ </w:t>
            </w:r>
            <w:r w:rsidR="00A83F9F">
              <w:rPr>
                <w:rFonts w:ascii="Times New Roman" w:hAnsi="Times New Roman" w:cs="Times New Roman"/>
              </w:rPr>
              <w:t>«О персональных данных»</w:t>
            </w:r>
            <w:r w:rsidRPr="00CE5B8E">
              <w:rPr>
                <w:rFonts w:ascii="Times New Roman" w:hAnsi="Times New Roman" w:cs="Times New Roman"/>
              </w:rPr>
              <w:t xml:space="preserve"> согласен</w:t>
            </w:r>
          </w:p>
        </w:tc>
      </w:tr>
      <w:tr w:rsidR="00DF3950" w:rsidRPr="00CE5B8E" w14:paraId="54CA7237" w14:textId="77777777" w:rsidTr="00DF3950">
        <w:tc>
          <w:tcPr>
            <w:tcW w:w="1905" w:type="dxa"/>
            <w:vAlign w:val="center"/>
          </w:tcPr>
          <w:p w14:paraId="49461414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14:paraId="207D2DBE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14:paraId="7D5089C4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76" w:type="dxa"/>
            <w:vAlign w:val="center"/>
          </w:tcPr>
          <w:p w14:paraId="15C229CE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B8E">
              <w:rPr>
                <w:rFonts w:ascii="Times New Roman" w:hAnsi="Times New Roman" w:cs="Times New Roman"/>
              </w:rPr>
              <w:t>28</w:t>
            </w:r>
          </w:p>
        </w:tc>
      </w:tr>
      <w:tr w:rsidR="00DF3950" w:rsidRPr="00CE5B8E" w14:paraId="27E7CE52" w14:textId="77777777" w:rsidTr="00DF3950">
        <w:tc>
          <w:tcPr>
            <w:tcW w:w="1905" w:type="dxa"/>
            <w:vAlign w:val="center"/>
          </w:tcPr>
          <w:p w14:paraId="758C9287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DE2A1F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02C273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vAlign w:val="center"/>
          </w:tcPr>
          <w:p w14:paraId="1EEA91CB" w14:textId="77777777" w:rsidR="00DF3950" w:rsidRPr="00CE5B8E" w:rsidRDefault="00DF3950" w:rsidP="00DF3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E2F4C3" w14:textId="77777777" w:rsidR="00DF3950" w:rsidRPr="00CE5B8E" w:rsidRDefault="00DF3950" w:rsidP="00DF395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7D48F91" w14:textId="77777777" w:rsidR="00BE64B6" w:rsidRPr="00CE5B8E" w:rsidRDefault="00BE64B6" w:rsidP="00BE64B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10948665" w14:textId="77777777" w:rsidR="00BE64B6" w:rsidRPr="00CE5B8E" w:rsidRDefault="00BE64B6" w:rsidP="00BE64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«____» _______ 20__ г.                __________________________________________________</w:t>
      </w:r>
    </w:p>
    <w:p w14:paraId="2CF49D92" w14:textId="77777777" w:rsidR="00BE64B6" w:rsidRPr="00CE5B8E" w:rsidRDefault="00A83F9F" w:rsidP="00BE64B6">
      <w:pPr>
        <w:pStyle w:val="ConsPlusNormal"/>
        <w:ind w:left="338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подпись, фамилия, имя, отчество (при наличии)</w:t>
      </w:r>
      <w:r w:rsidR="00BE64B6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уполномоченного лица организации, осуществляющей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64B6" w:rsidRPr="00CE5B8E">
        <w:rPr>
          <w:rFonts w:ascii="Times New Roman" w:hAnsi="Times New Roman" w:cs="Times New Roman"/>
          <w:sz w:val="24"/>
          <w:szCs w:val="24"/>
          <w:vertAlign w:val="superscript"/>
        </w:rPr>
        <w:t>образовательную деятельность)</w:t>
      </w:r>
    </w:p>
    <w:p w14:paraId="3F4DAB74" w14:textId="77777777" w:rsidR="00BE64B6" w:rsidRPr="00CE5B8E" w:rsidRDefault="00BE64B6" w:rsidP="00BE64B6">
      <w:pPr>
        <w:pStyle w:val="ConsPlusNormal"/>
        <w:ind w:left="338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BE64B6" w:rsidRPr="00CE5B8E" w14:paraId="16F53F83" w14:textId="77777777" w:rsidTr="009E2598">
        <w:trPr>
          <w:trHeight w:val="3990"/>
        </w:trPr>
        <w:tc>
          <w:tcPr>
            <w:tcW w:w="4962" w:type="dxa"/>
            <w:shd w:val="clear" w:color="auto" w:fill="auto"/>
          </w:tcPr>
          <w:p w14:paraId="21B74A93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B49D2E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EFEB4E5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C6E7E19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E854CF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(Заполняется на бланке</w:t>
            </w:r>
          </w:p>
          <w:p w14:paraId="5D0A46DD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организации, осуществляющей</w:t>
            </w:r>
          </w:p>
          <w:p w14:paraId="6E4D78EE" w14:textId="77777777" w:rsidR="00BE64B6" w:rsidRPr="00CE5B8E" w:rsidRDefault="00BE64B6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образовательную деятельность)</w:t>
            </w:r>
          </w:p>
          <w:p w14:paraId="2D252AD6" w14:textId="77777777" w:rsidR="00BE64B6" w:rsidRPr="00CE5B8E" w:rsidRDefault="00BE64B6" w:rsidP="009E2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5E92EA2" w14:textId="77777777" w:rsidR="00BE64B6" w:rsidRPr="00CE5B8E" w:rsidRDefault="00BE64B6" w:rsidP="009E2598">
            <w:pPr>
              <w:pStyle w:val="ConsPlusNormal"/>
              <w:ind w:left="28" w:righ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83004" w:rsidRPr="00CE5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AEBCFD" w14:textId="77777777" w:rsidR="00BE64B6" w:rsidRPr="00CE5B8E" w:rsidRDefault="000063AE" w:rsidP="009E2598">
            <w:pPr>
              <w:pStyle w:val="ConsPlusNormal"/>
              <w:ind w:left="28" w:right="-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BE64B6"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>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      </w:r>
          </w:p>
          <w:p w14:paraId="13952256" w14:textId="77777777" w:rsidR="00BE64B6" w:rsidRPr="00CE5B8E" w:rsidRDefault="00BE64B6" w:rsidP="009E2598">
            <w:pPr>
              <w:pStyle w:val="ConsPlusNormal"/>
              <w:ind w:left="28" w:right="-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14:paraId="5B52EA59" w14:textId="77777777" w:rsidR="00BE64B6" w:rsidRPr="00CE5B8E" w:rsidRDefault="00BE64B6" w:rsidP="009E2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23CA3" w14:textId="77777777" w:rsidR="001651B4" w:rsidRPr="00CE5B8E" w:rsidRDefault="001651B4" w:rsidP="001651B4">
      <w:pPr>
        <w:pStyle w:val="ConsPlusNormal"/>
        <w:ind w:left="4962" w:firstLine="0"/>
        <w:jc w:val="both"/>
        <w:rPr>
          <w:rFonts w:ascii="Times New Roman" w:hAnsi="Times New Roman" w:cs="Times New Roman"/>
          <w:sz w:val="24"/>
          <w:szCs w:val="28"/>
        </w:rPr>
      </w:pPr>
      <w:r w:rsidRPr="00CE5B8E">
        <w:rPr>
          <w:rFonts w:ascii="Times New Roman" w:hAnsi="Times New Roman" w:cs="Times New Roman"/>
          <w:sz w:val="24"/>
          <w:szCs w:val="28"/>
        </w:rPr>
        <w:t>Руководителю ___________</w:t>
      </w:r>
      <w:r w:rsidR="00990779" w:rsidRPr="00CE5B8E">
        <w:rPr>
          <w:rFonts w:ascii="Times New Roman" w:hAnsi="Times New Roman" w:cs="Times New Roman"/>
          <w:sz w:val="24"/>
          <w:szCs w:val="28"/>
        </w:rPr>
        <w:t>_____</w:t>
      </w:r>
      <w:r w:rsidRPr="00CE5B8E">
        <w:rPr>
          <w:rFonts w:ascii="Times New Roman" w:hAnsi="Times New Roman" w:cs="Times New Roman"/>
          <w:sz w:val="24"/>
          <w:szCs w:val="28"/>
        </w:rPr>
        <w:t>_______</w:t>
      </w:r>
    </w:p>
    <w:p w14:paraId="5A2D0DF5" w14:textId="77777777" w:rsidR="001651B4" w:rsidRPr="00CE5B8E" w:rsidRDefault="00990779" w:rsidP="00990779">
      <w:pPr>
        <w:pStyle w:val="ConsPlusNormal"/>
        <w:ind w:firstLine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1651B4" w:rsidRPr="00CE5B8E">
        <w:rPr>
          <w:rFonts w:ascii="Times New Roman" w:hAnsi="Times New Roman" w:cs="Times New Roman"/>
          <w:sz w:val="24"/>
          <w:szCs w:val="28"/>
          <w:vertAlign w:val="superscript"/>
        </w:rPr>
        <w:t>(наименование подразделения</w:t>
      </w:r>
    </w:p>
    <w:p w14:paraId="0D7D5A8E" w14:textId="77777777" w:rsidR="001651B4" w:rsidRPr="00CE5B8E" w:rsidRDefault="001651B4" w:rsidP="00990779">
      <w:pPr>
        <w:pStyle w:val="ConsPlusNormal"/>
        <w:ind w:left="6804" w:firstLine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8"/>
          <w:vertAlign w:val="superscript"/>
        </w:rPr>
        <w:t>Госавтоинспекции)</w:t>
      </w:r>
    </w:p>
    <w:p w14:paraId="1D07B84E" w14:textId="77777777" w:rsidR="004E12A3" w:rsidRPr="00CE5B8E" w:rsidRDefault="004E12A3" w:rsidP="004E12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ЗАЯВЛЕНИЕ</w:t>
      </w:r>
    </w:p>
    <w:p w14:paraId="4C363D16" w14:textId="77777777" w:rsidR="00A83F9F" w:rsidRPr="00CE5B8E" w:rsidRDefault="00A83F9F" w:rsidP="004E1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D24A09" w14:textId="77777777" w:rsidR="00990779" w:rsidRPr="00CE5B8E" w:rsidRDefault="004E12A3" w:rsidP="009907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Прошу________________________________________________________________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</w:t>
      </w:r>
      <w:r w:rsidRPr="00CE5B8E">
        <w:rPr>
          <w:rFonts w:ascii="Times New Roman" w:hAnsi="Times New Roman" w:cs="Times New Roman"/>
          <w:sz w:val="24"/>
          <w:szCs w:val="24"/>
        </w:rPr>
        <w:t>_</w:t>
      </w:r>
    </w:p>
    <w:p w14:paraId="396F1B54" w14:textId="77777777" w:rsidR="004E12A3" w:rsidRPr="00CE5B8E" w:rsidRDefault="004E12A3" w:rsidP="00990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(включить организованную группу в график проведения экзаменов)</w:t>
      </w:r>
    </w:p>
    <w:p w14:paraId="76783A1B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Программа профессионального обучения: ______________________________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</w:t>
      </w:r>
    </w:p>
    <w:p w14:paraId="7D5A20C8" w14:textId="77777777" w:rsidR="004E12A3" w:rsidRPr="00CE5B8E" w:rsidRDefault="004E12A3" w:rsidP="004E12A3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(подготовка, переподготовка, повышение квалификации)</w:t>
      </w:r>
    </w:p>
    <w:p w14:paraId="05A885FB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 xml:space="preserve">Категория (подкатегория) </w:t>
      </w:r>
      <w:proofErr w:type="gramStart"/>
      <w:r w:rsidRPr="00CE5B8E">
        <w:rPr>
          <w:rFonts w:ascii="Times New Roman" w:hAnsi="Times New Roman" w:cs="Times New Roman"/>
          <w:sz w:val="24"/>
          <w:szCs w:val="24"/>
        </w:rPr>
        <w:t>ТС:_</w:t>
      </w:r>
      <w:proofErr w:type="gramEnd"/>
      <w:r w:rsidRPr="00CE5B8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____________</w:t>
      </w:r>
    </w:p>
    <w:p w14:paraId="2D28A243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Вид трансмиссии: __________________________________________________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</w:t>
      </w:r>
    </w:p>
    <w:p w14:paraId="0AE5A109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 xml:space="preserve">Количество экзаменуемых: 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65F8EB1" w14:textId="77777777" w:rsidR="00990779" w:rsidRPr="00CE5B8E" w:rsidRDefault="004E12A3" w:rsidP="0099077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Дата и место проведения</w:t>
      </w:r>
      <w:r w:rsidR="00A83F9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E5B8E">
        <w:rPr>
          <w:rFonts w:ascii="Times New Roman" w:hAnsi="Times New Roman" w:cs="Times New Roman"/>
          <w:sz w:val="24"/>
          <w:szCs w:val="24"/>
        </w:rPr>
        <w:t xml:space="preserve"> экзамена: 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_______________</w:t>
      </w:r>
      <w:r w:rsidR="00A83F9F">
        <w:rPr>
          <w:rFonts w:ascii="Times New Roman" w:hAnsi="Times New Roman" w:cs="Times New Roman"/>
          <w:sz w:val="24"/>
          <w:szCs w:val="24"/>
        </w:rPr>
        <w:t>___________________</w:t>
      </w:r>
    </w:p>
    <w:p w14:paraId="3AF1ED86" w14:textId="77777777" w:rsidR="004E12A3" w:rsidRPr="00CE5B8E" w:rsidRDefault="00990779" w:rsidP="00990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4E12A3" w:rsidRPr="00CE5B8E">
        <w:rPr>
          <w:rFonts w:ascii="Times New Roman" w:hAnsi="Times New Roman" w:cs="Times New Roman"/>
          <w:sz w:val="24"/>
          <w:szCs w:val="24"/>
          <w:vertAlign w:val="superscript"/>
        </w:rPr>
        <w:t>(предполагаемая дата проведения экзамена)</w:t>
      </w:r>
    </w:p>
    <w:p w14:paraId="6E32039F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</w:t>
      </w:r>
    </w:p>
    <w:p w14:paraId="0FC1D1B7" w14:textId="77777777" w:rsidR="004E12A3" w:rsidRPr="00CE5B8E" w:rsidRDefault="004E12A3" w:rsidP="00990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(предлагаемое место проведения экзамена при наличии условий у организации, осуществляющей образовательную деятельность)</w:t>
      </w:r>
    </w:p>
    <w:p w14:paraId="19972323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2BBE65" w14:textId="77777777" w:rsidR="004E12A3" w:rsidRPr="00CE5B8E" w:rsidRDefault="00990779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 xml:space="preserve">«__» _________ 20__ г.                        </w:t>
      </w:r>
      <w:r w:rsidR="004E12A3" w:rsidRPr="00CE5B8E">
        <w:rPr>
          <w:rFonts w:ascii="Times New Roman" w:hAnsi="Times New Roman" w:cs="Times New Roman"/>
          <w:sz w:val="24"/>
          <w:szCs w:val="24"/>
        </w:rPr>
        <w:t>____</w:t>
      </w:r>
      <w:r w:rsidRPr="00CE5B8E">
        <w:rPr>
          <w:rFonts w:ascii="Times New Roman" w:hAnsi="Times New Roman" w:cs="Times New Roman"/>
          <w:sz w:val="24"/>
          <w:szCs w:val="24"/>
        </w:rPr>
        <w:t>____________</w:t>
      </w:r>
      <w:r w:rsidR="004E12A3" w:rsidRPr="00CE5B8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73409DF" w14:textId="77777777" w:rsidR="004E12A3" w:rsidRPr="00CE5B8E" w:rsidRDefault="004E12A3" w:rsidP="00A83F9F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подпись, </w:t>
      </w:r>
      <w:r w:rsidR="00A83F9F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лица</w:t>
      </w:r>
      <w:r w:rsidR="00990779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организации,</w:t>
      </w:r>
      <w:r w:rsidR="00A83F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</w:t>
      </w:r>
      <w:r w:rsidR="00990779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деятельность)</w:t>
      </w:r>
    </w:p>
    <w:p w14:paraId="526BA067" w14:textId="77777777" w:rsidR="004E12A3" w:rsidRDefault="004E12A3" w:rsidP="00DD1B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РЕШЕНИЕ ПО ЗАЯВЛЕНИЮ:</w:t>
      </w:r>
    </w:p>
    <w:p w14:paraId="05F57AF2" w14:textId="77777777" w:rsidR="00A83F9F" w:rsidRPr="00A83F9F" w:rsidRDefault="00A83F9F" w:rsidP="00DD1B28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4"/>
        </w:rPr>
      </w:pPr>
    </w:p>
    <w:p w14:paraId="357A3C21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</w:t>
      </w:r>
      <w:r w:rsidRPr="00CE5B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D6189E4" w14:textId="77777777" w:rsidR="004E12A3" w:rsidRPr="00CE5B8E" w:rsidRDefault="004E12A3" w:rsidP="00990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(включить организованную группу в график проведения экзаменов, направить</w:t>
      </w:r>
      <w:r w:rsidR="00990779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экзаменатора для присутствия при проведении</w:t>
      </w:r>
    </w:p>
    <w:p w14:paraId="11F3C9BF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90779" w:rsidRPr="00CE5B8E">
        <w:rPr>
          <w:rFonts w:ascii="Times New Roman" w:hAnsi="Times New Roman" w:cs="Times New Roman"/>
          <w:sz w:val="24"/>
          <w:szCs w:val="24"/>
        </w:rPr>
        <w:t>__</w:t>
      </w:r>
      <w:r w:rsidRPr="00CE5B8E">
        <w:rPr>
          <w:rFonts w:ascii="Times New Roman" w:hAnsi="Times New Roman" w:cs="Times New Roman"/>
          <w:sz w:val="24"/>
          <w:szCs w:val="24"/>
        </w:rPr>
        <w:t>____________________</w:t>
      </w:r>
    </w:p>
    <w:p w14:paraId="508F56AA" w14:textId="77777777" w:rsidR="004E12A3" w:rsidRPr="00CE5B8E" w:rsidRDefault="004E12A3" w:rsidP="009907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квалификационных экзаменов, отказ, основания отказа)</w:t>
      </w:r>
    </w:p>
    <w:p w14:paraId="25FC8D07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 xml:space="preserve">Теоретический экзамен: </w:t>
      </w:r>
      <w:r w:rsidR="00990779" w:rsidRPr="00CE5B8E">
        <w:rPr>
          <w:rFonts w:ascii="Times New Roman" w:hAnsi="Times New Roman" w:cs="Times New Roman"/>
          <w:sz w:val="24"/>
          <w:szCs w:val="24"/>
        </w:rPr>
        <w:t>_________________</w:t>
      </w:r>
      <w:r w:rsidRPr="00CE5B8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4BB1424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990779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(место, дата и время)</w:t>
      </w:r>
    </w:p>
    <w:p w14:paraId="780097AB" w14:textId="77777777" w:rsidR="004E12A3" w:rsidRPr="00CE5B8E" w:rsidRDefault="00990779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Практический экзамен</w:t>
      </w:r>
      <w:r w:rsidR="004E12A3" w:rsidRPr="00CE5B8E">
        <w:rPr>
          <w:rFonts w:ascii="Times New Roman" w:hAnsi="Times New Roman" w:cs="Times New Roman"/>
          <w:sz w:val="24"/>
          <w:szCs w:val="24"/>
        </w:rPr>
        <w:t xml:space="preserve">: </w:t>
      </w:r>
      <w:r w:rsidRPr="00CE5B8E">
        <w:rPr>
          <w:rFonts w:ascii="Times New Roman" w:hAnsi="Times New Roman" w:cs="Times New Roman"/>
          <w:sz w:val="24"/>
          <w:szCs w:val="24"/>
        </w:rPr>
        <w:t>__________________</w:t>
      </w:r>
      <w:r w:rsidR="004E12A3" w:rsidRPr="00CE5B8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9C77F38" w14:textId="77777777" w:rsidR="004E12A3" w:rsidRPr="00CE5B8E" w:rsidRDefault="00990779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4E12A3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(место, дата и время)</w:t>
      </w:r>
    </w:p>
    <w:p w14:paraId="05686A2E" w14:textId="77777777" w:rsidR="004E12A3" w:rsidRPr="00CE5B8E" w:rsidRDefault="00DD1B28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"__" _______ 20__ г.</w:t>
      </w:r>
      <w:r w:rsidR="004E12A3" w:rsidRPr="00CE5B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5B8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12A3" w:rsidRPr="00CE5B8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1BE0A3B" w14:textId="77777777" w:rsidR="004E12A3" w:rsidRPr="00CE5B8E" w:rsidRDefault="004E12A3" w:rsidP="00A83F9F">
      <w:pPr>
        <w:pStyle w:val="ConsPlusNormal"/>
        <w:ind w:left="5387" w:hanging="22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специальное звание, подпись, </w:t>
      </w:r>
      <w:r w:rsidR="00A83F9F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должностного лица)</w:t>
      </w:r>
    </w:p>
    <w:p w14:paraId="429B30A8" w14:textId="77777777" w:rsidR="004E12A3" w:rsidRPr="00CE5B8E" w:rsidRDefault="004E12A3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>Ознакомлен:</w:t>
      </w:r>
      <w:r w:rsidR="00DD1B28" w:rsidRPr="00CE5B8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E5B8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6A671D9" w14:textId="77777777" w:rsidR="00A83F9F" w:rsidRDefault="004E12A3" w:rsidP="00A83F9F">
      <w:pPr>
        <w:pStyle w:val="ConsPlusNormal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1B28" w:rsidRPr="00CE5B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5B8E">
        <w:rPr>
          <w:rFonts w:ascii="Times New Roman" w:hAnsi="Times New Roman" w:cs="Times New Roman"/>
          <w:sz w:val="24"/>
          <w:szCs w:val="24"/>
        </w:rPr>
        <w:t xml:space="preserve">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подпись, </w:t>
      </w:r>
      <w:r w:rsidR="00A83F9F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лица</w:t>
      </w:r>
      <w:r w:rsidR="00DD1B28" w:rsidRPr="00CE5B8E">
        <w:rPr>
          <w:rFonts w:ascii="Times New Roman" w:hAnsi="Times New Roman" w:cs="Times New Roman"/>
          <w:sz w:val="24"/>
          <w:szCs w:val="24"/>
        </w:rPr>
        <w:t xml:space="preserve"> </w:t>
      </w:r>
      <w:r w:rsidR="00DD1B28" w:rsidRPr="00CE5B8E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организации, осуществляющей образовательную </w:t>
      </w:r>
      <w:r w:rsidR="00A83F9F" w:rsidRPr="00CE5B8E">
        <w:rPr>
          <w:rFonts w:ascii="Times New Roman" w:hAnsi="Times New Roman" w:cs="Times New Roman"/>
          <w:sz w:val="24"/>
          <w:szCs w:val="24"/>
          <w:vertAlign w:val="superscript"/>
        </w:rPr>
        <w:t>деятельность)</w:t>
      </w:r>
    </w:p>
    <w:p w14:paraId="4A6A8359" w14:textId="77777777" w:rsidR="004E12A3" w:rsidRPr="00CE5B8E" w:rsidRDefault="00DD1B28" w:rsidP="00A83F9F">
      <w:pPr>
        <w:pStyle w:val="ConsPlusNormal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CE5B8E">
        <w:rPr>
          <w:rFonts w:ascii="Times New Roman" w:hAnsi="Times New Roman" w:cs="Times New Roman"/>
          <w:sz w:val="24"/>
          <w:szCs w:val="24"/>
        </w:rPr>
        <w:t xml:space="preserve">«__» </w:t>
      </w:r>
      <w:r w:rsidR="004E12A3" w:rsidRPr="00CE5B8E">
        <w:rPr>
          <w:rFonts w:ascii="Times New Roman" w:hAnsi="Times New Roman" w:cs="Times New Roman"/>
          <w:sz w:val="24"/>
          <w:szCs w:val="24"/>
        </w:rPr>
        <w:t xml:space="preserve">_________ 20__ г. </w:t>
      </w:r>
    </w:p>
    <w:p w14:paraId="733DCE49" w14:textId="77777777" w:rsidR="00DD1B28" w:rsidRPr="00CE5B8E" w:rsidRDefault="00DD1B28" w:rsidP="004E12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DD1B28" w:rsidRPr="00CE5B8E" w14:paraId="41496CF2" w14:textId="77777777" w:rsidTr="009E2598">
        <w:trPr>
          <w:trHeight w:val="3990"/>
        </w:trPr>
        <w:tc>
          <w:tcPr>
            <w:tcW w:w="4962" w:type="dxa"/>
            <w:shd w:val="clear" w:color="auto" w:fill="auto"/>
          </w:tcPr>
          <w:p w14:paraId="251FC85F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F56B61C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C952298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05CF391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8F8CD0D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(Заполняется на бланке</w:t>
            </w:r>
          </w:p>
          <w:p w14:paraId="5BDF6195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организации, осуществляющей</w:t>
            </w:r>
          </w:p>
          <w:p w14:paraId="23AF869E" w14:textId="77777777" w:rsidR="00DD1B28" w:rsidRPr="00CE5B8E" w:rsidRDefault="00DD1B28" w:rsidP="009E2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E5B8E">
              <w:rPr>
                <w:rFonts w:ascii="Times New Roman" w:hAnsi="Times New Roman" w:cs="Times New Roman"/>
                <w:sz w:val="28"/>
              </w:rPr>
              <w:t>образовательную деятельность)</w:t>
            </w:r>
          </w:p>
          <w:p w14:paraId="1FCC2E0C" w14:textId="77777777" w:rsidR="00DD1B28" w:rsidRPr="00CE5B8E" w:rsidRDefault="00DD1B28" w:rsidP="009E2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70F433F" w14:textId="77777777" w:rsidR="00DD1B28" w:rsidRPr="00CE5B8E" w:rsidRDefault="00DD1B28" w:rsidP="009E2598">
            <w:pPr>
              <w:pStyle w:val="ConsPlusNormal"/>
              <w:ind w:left="28" w:right="3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83004" w:rsidRPr="00CE5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F93AD44" w14:textId="77777777" w:rsidR="00DD1B28" w:rsidRPr="00CE5B8E" w:rsidRDefault="00DD1B28" w:rsidP="009E2598">
            <w:pPr>
              <w:pStyle w:val="ConsPlusNormal"/>
              <w:ind w:left="28" w:right="-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063AE" w:rsidRPr="00CE5B8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 </w:t>
            </w:r>
            <w:r w:rsidRPr="00CE5B8E">
              <w:rPr>
                <w:rFonts w:ascii="Times New Roman" w:hAnsi="Times New Roman" w:cs="Times New Roman"/>
                <w:sz w:val="28"/>
                <w:szCs w:val="28"/>
              </w:rPr>
              <w:t>(рекомендуемый образец)</w:t>
            </w:r>
          </w:p>
          <w:p w14:paraId="7F6ADA66" w14:textId="77777777" w:rsidR="00DD1B28" w:rsidRPr="00CE5B8E" w:rsidRDefault="00DD1B28" w:rsidP="009E2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E55D5A" w14:textId="77777777" w:rsidR="00DD1B28" w:rsidRPr="00CE5B8E" w:rsidRDefault="00DD1B28" w:rsidP="00DD1B28">
      <w:pPr>
        <w:pStyle w:val="ConsPlusNormal"/>
        <w:ind w:left="4962" w:firstLine="0"/>
        <w:jc w:val="both"/>
        <w:rPr>
          <w:rFonts w:ascii="Times New Roman" w:hAnsi="Times New Roman" w:cs="Times New Roman"/>
          <w:sz w:val="24"/>
          <w:szCs w:val="28"/>
        </w:rPr>
      </w:pPr>
      <w:r w:rsidRPr="00CE5B8E">
        <w:rPr>
          <w:rFonts w:ascii="Times New Roman" w:hAnsi="Times New Roman" w:cs="Times New Roman"/>
          <w:sz w:val="24"/>
          <w:szCs w:val="28"/>
        </w:rPr>
        <w:t>Руководителю _______________________</w:t>
      </w:r>
    </w:p>
    <w:p w14:paraId="523B0C94" w14:textId="77777777" w:rsidR="00DD1B28" w:rsidRPr="00CE5B8E" w:rsidRDefault="00DD1B28" w:rsidP="00DD1B28">
      <w:pPr>
        <w:pStyle w:val="ConsPlusNormal"/>
        <w:ind w:firstLine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(наименование подразделения</w:t>
      </w:r>
    </w:p>
    <w:p w14:paraId="3E5E5D29" w14:textId="77777777" w:rsidR="00DD1B28" w:rsidRPr="00CE5B8E" w:rsidRDefault="00DD1B28" w:rsidP="00DD1B28">
      <w:pPr>
        <w:pStyle w:val="ConsPlusNormal"/>
        <w:ind w:left="6804" w:firstLine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CE5B8E">
        <w:rPr>
          <w:rFonts w:ascii="Times New Roman" w:hAnsi="Times New Roman" w:cs="Times New Roman"/>
          <w:sz w:val="24"/>
          <w:szCs w:val="28"/>
          <w:vertAlign w:val="superscript"/>
        </w:rPr>
        <w:t>Госавтоинспекции)</w:t>
      </w:r>
    </w:p>
    <w:p w14:paraId="4528CE1A" w14:textId="77777777" w:rsidR="00C737B9" w:rsidRPr="00CE5B8E" w:rsidRDefault="00F97671" w:rsidP="00C737B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</w:p>
    <w:p w14:paraId="49779DFA" w14:textId="77777777" w:rsidR="00C737B9" w:rsidRPr="00CE5B8E" w:rsidRDefault="00C737B9" w:rsidP="00C737B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кандидат</w:t>
      </w:r>
      <w:r w:rsidR="00F97671">
        <w:rPr>
          <w:rFonts w:ascii="Times New Roman" w:hAnsi="Times New Roman" w:cs="Times New Roman"/>
          <w:sz w:val="24"/>
        </w:rPr>
        <w:t>ов</w:t>
      </w:r>
      <w:r w:rsidRPr="00CE5B8E">
        <w:rPr>
          <w:rFonts w:ascii="Times New Roman" w:hAnsi="Times New Roman" w:cs="Times New Roman"/>
          <w:sz w:val="24"/>
        </w:rPr>
        <w:t xml:space="preserve"> в водители, прошедших профессиональное обучение</w:t>
      </w:r>
    </w:p>
    <w:p w14:paraId="0CF45431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44EA383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в ____________________________________________________________________________</w:t>
      </w:r>
    </w:p>
    <w:p w14:paraId="27E3858C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CE5B8E">
        <w:rPr>
          <w:rFonts w:ascii="Times New Roman" w:hAnsi="Times New Roman" w:cs="Times New Roman"/>
          <w:sz w:val="24"/>
          <w:vertAlign w:val="superscript"/>
        </w:rPr>
        <w:t xml:space="preserve">                                 (наименование организации, осуществляющей образовательную деятельность, адрес местонахождения)</w:t>
      </w:r>
    </w:p>
    <w:p w14:paraId="5E872519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и направляемых в составе организованной группы для сдачи экзаменов на право управления транспортными средствами ___________________________________________</w:t>
      </w:r>
    </w:p>
    <w:p w14:paraId="01A716BD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CE5B8E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(категории (подкатегории) ТС, вид трансмиссии (тип руля)</w:t>
      </w:r>
    </w:p>
    <w:p w14:paraId="021FFE4C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Дата проведения экзамена: ______________________________________________________</w:t>
      </w:r>
    </w:p>
    <w:p w14:paraId="206B4E7A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Вид экзамена(</w:t>
      </w:r>
      <w:proofErr w:type="spellStart"/>
      <w:r w:rsidRPr="00CE5B8E">
        <w:rPr>
          <w:rFonts w:ascii="Times New Roman" w:hAnsi="Times New Roman" w:cs="Times New Roman"/>
          <w:sz w:val="24"/>
        </w:rPr>
        <w:t>ов</w:t>
      </w:r>
      <w:proofErr w:type="spellEnd"/>
      <w:r w:rsidRPr="00CE5B8E">
        <w:rPr>
          <w:rFonts w:ascii="Times New Roman" w:hAnsi="Times New Roman" w:cs="Times New Roman"/>
          <w:sz w:val="24"/>
        </w:rPr>
        <w:t>) ______________________________________________________________</w:t>
      </w:r>
    </w:p>
    <w:p w14:paraId="4FAE6B62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CE5B8E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(теоретический экзамен, экзамен по первоначальным навыкам управления ТС,</w:t>
      </w:r>
    </w:p>
    <w:p w14:paraId="715A5D9C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2C62B73" w14:textId="77777777" w:rsidR="00C737B9" w:rsidRPr="00CE5B8E" w:rsidRDefault="00C737B9" w:rsidP="00C737B9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 w:rsidRPr="00CE5B8E">
        <w:rPr>
          <w:rFonts w:ascii="Times New Roman" w:hAnsi="Times New Roman" w:cs="Times New Roman"/>
          <w:sz w:val="24"/>
          <w:vertAlign w:val="superscript"/>
        </w:rPr>
        <w:t>экзамен по управлению ТС в условиях дорожного движения)</w:t>
      </w:r>
    </w:p>
    <w:p w14:paraId="777DA554" w14:textId="77777777" w:rsidR="00C737B9" w:rsidRPr="00CE5B8E" w:rsidRDefault="00C737B9" w:rsidP="00C7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1871"/>
        <w:gridCol w:w="2314"/>
        <w:gridCol w:w="1871"/>
      </w:tblGrid>
      <w:tr w:rsidR="00C737B9" w:rsidRPr="00CE5B8E" w14:paraId="55E41A45" w14:textId="77777777" w:rsidTr="00C737B9">
        <w:tc>
          <w:tcPr>
            <w:tcW w:w="510" w:type="dxa"/>
            <w:vAlign w:val="center"/>
          </w:tcPr>
          <w:p w14:paraId="2A3C7D74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51" w:type="dxa"/>
            <w:vAlign w:val="center"/>
          </w:tcPr>
          <w:p w14:paraId="6DA5A161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1871" w:type="dxa"/>
            <w:vAlign w:val="center"/>
          </w:tcPr>
          <w:p w14:paraId="062D0911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314" w:type="dxa"/>
            <w:vAlign w:val="center"/>
          </w:tcPr>
          <w:p w14:paraId="08C18A5A" w14:textId="77777777" w:rsidR="00C737B9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Отчество</w:t>
            </w:r>
          </w:p>
          <w:p w14:paraId="03E54284" w14:textId="77777777" w:rsidR="00F97671" w:rsidRPr="00CE5B8E" w:rsidRDefault="00F97671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1871" w:type="dxa"/>
            <w:vAlign w:val="center"/>
          </w:tcPr>
          <w:p w14:paraId="0D356EB0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C737B9" w:rsidRPr="00CE5B8E" w14:paraId="600CF659" w14:textId="77777777" w:rsidTr="00C737B9">
        <w:trPr>
          <w:trHeight w:val="64"/>
        </w:trPr>
        <w:tc>
          <w:tcPr>
            <w:tcW w:w="510" w:type="dxa"/>
          </w:tcPr>
          <w:p w14:paraId="2AD0BC15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14:paraId="24CC4480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71" w:type="dxa"/>
          </w:tcPr>
          <w:p w14:paraId="4B6CB84B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14" w:type="dxa"/>
          </w:tcPr>
          <w:p w14:paraId="24E6EE43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1" w:type="dxa"/>
          </w:tcPr>
          <w:p w14:paraId="4A4F5216" w14:textId="77777777" w:rsidR="00C737B9" w:rsidRPr="00CE5B8E" w:rsidRDefault="00C737B9" w:rsidP="00C7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5B8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37B9" w:rsidRPr="00CE5B8E" w14:paraId="39A9D17C" w14:textId="77777777" w:rsidTr="009E2598">
        <w:tc>
          <w:tcPr>
            <w:tcW w:w="510" w:type="dxa"/>
          </w:tcPr>
          <w:p w14:paraId="6C53A4CC" w14:textId="77777777" w:rsidR="00C737B9" w:rsidRPr="00CE5B8E" w:rsidRDefault="00C737B9" w:rsidP="00C73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FE61899" w14:textId="77777777" w:rsidR="00C737B9" w:rsidRPr="00CE5B8E" w:rsidRDefault="00C737B9" w:rsidP="00C73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194A9467" w14:textId="77777777" w:rsidR="00C737B9" w:rsidRPr="00CE5B8E" w:rsidRDefault="00C737B9" w:rsidP="00C73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14:paraId="5D2BFFB2" w14:textId="77777777" w:rsidR="00C737B9" w:rsidRPr="00CE5B8E" w:rsidRDefault="00C737B9" w:rsidP="00C73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</w:tcPr>
          <w:p w14:paraId="7BFD260E" w14:textId="77777777" w:rsidR="00C737B9" w:rsidRPr="00CE5B8E" w:rsidRDefault="00C737B9" w:rsidP="00C73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D65930" w14:textId="77777777" w:rsidR="00C737B9" w:rsidRPr="00CE5B8E" w:rsidRDefault="00C737B9" w:rsidP="00C737B9">
      <w:pPr>
        <w:pStyle w:val="ConsPlusNormal"/>
        <w:jc w:val="both"/>
      </w:pPr>
    </w:p>
    <w:p w14:paraId="342869CB" w14:textId="77777777" w:rsidR="00C737B9" w:rsidRPr="00CE5B8E" w:rsidRDefault="00C737B9" w:rsidP="00C737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E5B8E">
        <w:rPr>
          <w:rFonts w:ascii="Times New Roman" w:hAnsi="Times New Roman" w:cs="Times New Roman"/>
          <w:sz w:val="24"/>
        </w:rPr>
        <w:t>«__» _____________ 20__ г.            ________________________________________________</w:t>
      </w:r>
    </w:p>
    <w:p w14:paraId="0D6F650B" w14:textId="77777777" w:rsidR="00BE64B6" w:rsidRPr="00C737B9" w:rsidRDefault="00C737B9" w:rsidP="001A010C">
      <w:pPr>
        <w:pStyle w:val="ConsPlusNonformat"/>
        <w:ind w:left="4111" w:hanging="4111"/>
        <w:jc w:val="both"/>
        <w:rPr>
          <w:rFonts w:ascii="Times New Roman" w:hAnsi="Times New Roman" w:cs="Times New Roman"/>
          <w:sz w:val="32"/>
          <w:szCs w:val="24"/>
        </w:rPr>
      </w:pPr>
      <w:r w:rsidRPr="00CE5B8E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(должность, подпись, </w:t>
      </w:r>
      <w:r w:rsidR="001A010C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  <w:r w:rsidR="001A010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E5B8E">
        <w:rPr>
          <w:rFonts w:ascii="Times New Roman" w:hAnsi="Times New Roman" w:cs="Times New Roman"/>
          <w:sz w:val="24"/>
          <w:vertAlign w:val="superscript"/>
        </w:rPr>
        <w:t xml:space="preserve">уполномоченного лица организации, </w:t>
      </w:r>
      <w:r w:rsidRPr="00C737B9">
        <w:rPr>
          <w:rFonts w:ascii="Times New Roman" w:hAnsi="Times New Roman" w:cs="Times New Roman"/>
          <w:sz w:val="24"/>
          <w:vertAlign w:val="superscript"/>
        </w:rPr>
        <w:t>осуществляющей образовательную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C737B9">
        <w:rPr>
          <w:rFonts w:ascii="Times New Roman" w:hAnsi="Times New Roman" w:cs="Times New Roman"/>
          <w:sz w:val="24"/>
          <w:vertAlign w:val="superscript"/>
        </w:rPr>
        <w:t>деятельность)</w:t>
      </w:r>
    </w:p>
    <w:sectPr w:rsidR="00BE64B6" w:rsidRPr="00C737B9" w:rsidSect="00A83F9F">
      <w:headerReference w:type="default" r:id="rId10"/>
      <w:footnotePr>
        <w:numRestart w:val="eachPage"/>
      </w:footnotePr>
      <w:type w:val="continuous"/>
      <w:pgSz w:w="11906" w:h="16838" w:code="9"/>
      <w:pgMar w:top="1134" w:right="86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0F4E" w14:textId="77777777" w:rsidR="00031D67" w:rsidRDefault="00031D67">
      <w:r>
        <w:separator/>
      </w:r>
    </w:p>
  </w:endnote>
  <w:endnote w:type="continuationSeparator" w:id="0">
    <w:p w14:paraId="7F6F76E4" w14:textId="77777777" w:rsidR="00031D67" w:rsidRDefault="0003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19C60" w14:textId="77777777" w:rsidR="00031D67" w:rsidRDefault="00031D67">
      <w:r>
        <w:separator/>
      </w:r>
    </w:p>
  </w:footnote>
  <w:footnote w:type="continuationSeparator" w:id="0">
    <w:p w14:paraId="10AB0EE5" w14:textId="77777777" w:rsidR="00031D67" w:rsidRDefault="00031D67">
      <w:r>
        <w:continuationSeparator/>
      </w:r>
    </w:p>
  </w:footnote>
  <w:footnote w:id="1">
    <w:p w14:paraId="0E4F8B34" w14:textId="77777777" w:rsidR="007864CF" w:rsidRPr="007864CF" w:rsidRDefault="007864CF" w:rsidP="00786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64CF">
        <w:rPr>
          <w:rStyle w:val="a3"/>
          <w:sz w:val="20"/>
          <w:szCs w:val="20"/>
        </w:rPr>
        <w:footnoteRef/>
      </w:r>
      <w:r w:rsidRPr="007864CF">
        <w:rPr>
          <w:sz w:val="20"/>
          <w:szCs w:val="20"/>
        </w:rPr>
        <w:t xml:space="preserve"> Собрание законодательства Российской Федерации, 1995, № 50, ст. 4873.</w:t>
      </w:r>
    </w:p>
  </w:footnote>
  <w:footnote w:id="2">
    <w:p w14:paraId="1C9BF3A1" w14:textId="77777777" w:rsidR="00F11EB2" w:rsidRPr="007864CF" w:rsidRDefault="00F11EB2" w:rsidP="00F11E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64CF">
        <w:rPr>
          <w:rStyle w:val="a3"/>
          <w:sz w:val="20"/>
          <w:szCs w:val="20"/>
        </w:rPr>
        <w:footnoteRef/>
      </w:r>
      <w:r w:rsidRPr="007864CF">
        <w:rPr>
          <w:sz w:val="20"/>
          <w:szCs w:val="20"/>
        </w:rPr>
        <w:t xml:space="preserve"> Собрание законодательства Российской Федерации, 2014, № 44, ст. 6063</w:t>
      </w:r>
      <w:r w:rsidR="007864CF" w:rsidRPr="007864CF">
        <w:rPr>
          <w:sz w:val="20"/>
          <w:szCs w:val="20"/>
        </w:rPr>
        <w:t>.</w:t>
      </w:r>
    </w:p>
  </w:footnote>
  <w:footnote w:id="3">
    <w:p w14:paraId="25DE21A2" w14:textId="77777777" w:rsidR="00203EA4" w:rsidRPr="007864CF" w:rsidRDefault="00203EA4" w:rsidP="00203EA4">
      <w:pPr>
        <w:pStyle w:val="a4"/>
        <w:rPr>
          <w:szCs w:val="20"/>
          <w:lang w:val="ru-RU"/>
        </w:rPr>
      </w:pPr>
      <w:r w:rsidRPr="007864CF">
        <w:rPr>
          <w:sz w:val="16"/>
          <w:szCs w:val="20"/>
        </w:rPr>
        <w:footnoteRef/>
      </w:r>
      <w:r w:rsidRPr="007864CF">
        <w:rPr>
          <w:szCs w:val="20"/>
        </w:rPr>
        <w:t xml:space="preserve"> Собрание законодательства Российской Федерации, 2016, № 52, ст. 7614</w:t>
      </w:r>
      <w:r w:rsidR="007864CF" w:rsidRPr="007864CF">
        <w:rPr>
          <w:szCs w:val="20"/>
          <w:lang w:val="ru-RU"/>
        </w:rPr>
        <w:t>.</w:t>
      </w:r>
    </w:p>
  </w:footnote>
  <w:footnote w:id="4">
    <w:p w14:paraId="55BD1BE4" w14:textId="77777777" w:rsidR="00E40304" w:rsidRPr="00E40304" w:rsidRDefault="00E40304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Далее - «Порядок».</w:t>
      </w:r>
    </w:p>
  </w:footnote>
  <w:footnote w:id="5">
    <w:p w14:paraId="52E3E413" w14:textId="77777777" w:rsidR="00A038AB" w:rsidRPr="00E348E4" w:rsidRDefault="00A038AB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DD2411">
        <w:rPr>
          <w:lang w:val="ru-RU"/>
        </w:rPr>
        <w:t>Зарегистрирован Минюст</w:t>
      </w:r>
      <w:r>
        <w:rPr>
          <w:lang w:val="ru-RU"/>
        </w:rPr>
        <w:t>ом</w:t>
      </w:r>
      <w:r w:rsidRPr="00DD2411">
        <w:rPr>
          <w:lang w:val="ru-RU"/>
        </w:rPr>
        <w:t xml:space="preserve"> России 1</w:t>
      </w:r>
      <w:r w:rsidR="00E348E4">
        <w:rPr>
          <w:lang w:val="ru-RU"/>
        </w:rPr>
        <w:t>7</w:t>
      </w:r>
      <w:r>
        <w:rPr>
          <w:lang w:val="ru-RU"/>
        </w:rPr>
        <w:t xml:space="preserve"> мая </w:t>
      </w:r>
      <w:r w:rsidRPr="00DD2411">
        <w:rPr>
          <w:lang w:val="ru-RU"/>
        </w:rPr>
        <w:t>2017</w:t>
      </w:r>
      <w:r>
        <w:rPr>
          <w:lang w:val="ru-RU"/>
        </w:rPr>
        <w:t xml:space="preserve"> года</w:t>
      </w:r>
      <w:r w:rsidR="00E240C9">
        <w:rPr>
          <w:lang w:val="ru-RU"/>
        </w:rPr>
        <w:t>,</w:t>
      </w:r>
      <w:r>
        <w:rPr>
          <w:lang w:val="ru-RU"/>
        </w:rPr>
        <w:t xml:space="preserve"> регистрационный № 467</w:t>
      </w:r>
      <w:r w:rsidR="00E348E4">
        <w:rPr>
          <w:lang w:val="ru-RU"/>
        </w:rPr>
        <w:t>42</w:t>
      </w:r>
      <w:r>
        <w:rPr>
          <w:lang w:val="ru-RU"/>
        </w:rPr>
        <w:t>.</w:t>
      </w:r>
    </w:p>
  </w:footnote>
  <w:footnote w:id="6">
    <w:p w14:paraId="0BB19C79" w14:textId="77777777" w:rsidR="00583335" w:rsidRPr="00583335" w:rsidRDefault="00583335">
      <w:pPr>
        <w:pStyle w:val="a4"/>
        <w:rPr>
          <w:lang w:val="ru-RU"/>
        </w:rPr>
      </w:pPr>
      <w:r>
        <w:rPr>
          <w:rStyle w:val="a3"/>
        </w:rPr>
        <w:footnoteRef/>
      </w:r>
      <w:r w:rsidR="00DB117B">
        <w:t> </w:t>
      </w:r>
      <w:r>
        <w:rPr>
          <w:lang w:val="ru-RU"/>
        </w:rPr>
        <w:t>Далее – «подразделения Госавтоинспекции»</w:t>
      </w:r>
      <w:r w:rsidRPr="00583335">
        <w:rPr>
          <w:lang w:val="ru-RU"/>
        </w:rPr>
        <w:t>.</w:t>
      </w:r>
    </w:p>
  </w:footnote>
  <w:footnote w:id="7">
    <w:p w14:paraId="37CC9331" w14:textId="77777777" w:rsidR="00583335" w:rsidRPr="00583335" w:rsidRDefault="00583335" w:rsidP="00583335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> </w:t>
      </w:r>
      <w:r>
        <w:rPr>
          <w:lang w:val="ru-RU"/>
        </w:rPr>
        <w:t>Далее – «экзаменационные подразделения», «экзамены», соответственно.</w:t>
      </w:r>
    </w:p>
  </w:footnote>
  <w:footnote w:id="8">
    <w:p w14:paraId="3E379259" w14:textId="77777777" w:rsidR="00583335" w:rsidRPr="00583335" w:rsidRDefault="00583335">
      <w:pPr>
        <w:pStyle w:val="a4"/>
      </w:pPr>
      <w:r>
        <w:rPr>
          <w:rStyle w:val="a3"/>
        </w:rPr>
        <w:footnoteRef/>
      </w:r>
      <w:r w:rsidR="00DB117B">
        <w:t> </w:t>
      </w:r>
      <w:r w:rsidRPr="00583335">
        <w:t xml:space="preserve">Далее </w:t>
      </w:r>
      <w:r>
        <w:t>–</w:t>
      </w:r>
      <w:r w:rsidRPr="00583335">
        <w:t xml:space="preserve"> </w:t>
      </w:r>
      <w:r>
        <w:rPr>
          <w:lang w:val="ru-RU"/>
        </w:rPr>
        <w:t>«</w:t>
      </w:r>
      <w:r w:rsidRPr="00583335">
        <w:t>организаци</w:t>
      </w:r>
      <w:r w:rsidR="0023599E">
        <w:rPr>
          <w:lang w:val="ru-RU"/>
        </w:rPr>
        <w:t>я</w:t>
      </w:r>
      <w:r w:rsidRPr="00583335">
        <w:t>, осуществляющ</w:t>
      </w:r>
      <w:r w:rsidR="0023599E">
        <w:rPr>
          <w:lang w:val="ru-RU"/>
        </w:rPr>
        <w:t>ая</w:t>
      </w:r>
      <w:r>
        <w:t xml:space="preserve"> образовательную деятельность</w:t>
      </w:r>
      <w:r>
        <w:rPr>
          <w:lang w:val="ru-RU"/>
        </w:rPr>
        <w:t>»</w:t>
      </w:r>
      <w:r w:rsidRPr="00583335">
        <w:t>.</w:t>
      </w:r>
    </w:p>
  </w:footnote>
  <w:footnote w:id="9">
    <w:p w14:paraId="74F6281C" w14:textId="77777777" w:rsidR="00583335" w:rsidRPr="00583335" w:rsidRDefault="00583335" w:rsidP="00AC319D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="00DB117B">
        <w:t> </w:t>
      </w:r>
      <w:r w:rsidRPr="00583335">
        <w:rPr>
          <w:lang w:val="ru-RU"/>
        </w:rPr>
        <w:t>Собрание законодательст</w:t>
      </w:r>
      <w:r>
        <w:rPr>
          <w:lang w:val="ru-RU"/>
        </w:rPr>
        <w:t>ва Российской Федерации, 2014, №</w:t>
      </w:r>
      <w:r w:rsidR="00E240C9">
        <w:rPr>
          <w:lang w:val="ru-RU"/>
        </w:rPr>
        <w:t xml:space="preserve"> 44, ст. 6063</w:t>
      </w:r>
      <w:r w:rsidR="0091385E">
        <w:rPr>
          <w:lang w:val="ru-RU"/>
        </w:rPr>
        <w:t>.</w:t>
      </w:r>
      <w:r w:rsidR="00DB117B">
        <w:rPr>
          <w:lang w:val="ru-RU"/>
        </w:rPr>
        <w:t xml:space="preserve"> Далее – «</w:t>
      </w:r>
      <w:r w:rsidRPr="00583335">
        <w:rPr>
          <w:lang w:val="ru-RU"/>
        </w:rPr>
        <w:t>Правила</w:t>
      </w:r>
      <w:r w:rsidR="00DB117B">
        <w:rPr>
          <w:lang w:val="ru-RU"/>
        </w:rPr>
        <w:t>»</w:t>
      </w:r>
      <w:r w:rsidRPr="00583335">
        <w:rPr>
          <w:lang w:val="ru-RU"/>
        </w:rPr>
        <w:t>.</w:t>
      </w:r>
    </w:p>
  </w:footnote>
  <w:footnote w:id="10">
    <w:p w14:paraId="226DBAD3" w14:textId="77777777" w:rsidR="00F11EB2" w:rsidRPr="00CE1698" w:rsidRDefault="00F11EB2" w:rsidP="00F11EB2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Далее – «должностное лицо».</w:t>
      </w:r>
    </w:p>
  </w:footnote>
  <w:footnote w:id="11">
    <w:p w14:paraId="66A505D8" w14:textId="77777777" w:rsidR="00F11EB2" w:rsidRPr="00CE1698" w:rsidRDefault="00F11EB2" w:rsidP="00F11EB2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Далее – «Единый портал»</w:t>
      </w:r>
    </w:p>
  </w:footnote>
  <w:footnote w:id="12">
    <w:p w14:paraId="63DE1D76" w14:textId="77777777" w:rsidR="00F11EB2" w:rsidRPr="00C17564" w:rsidRDefault="00F11EB2" w:rsidP="00F11EB2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Далее – «</w:t>
      </w:r>
      <w:r w:rsidRPr="00C17564">
        <w:rPr>
          <w:lang w:val="ru-RU"/>
        </w:rPr>
        <w:t>обучающийся</w:t>
      </w:r>
      <w:r>
        <w:rPr>
          <w:lang w:val="ru-RU"/>
        </w:rPr>
        <w:t>»</w:t>
      </w:r>
      <w:r w:rsidRPr="00C17564">
        <w:rPr>
          <w:lang w:val="ru-RU"/>
        </w:rPr>
        <w:t>.</w:t>
      </w:r>
    </w:p>
  </w:footnote>
  <w:footnote w:id="13">
    <w:p w14:paraId="5B1D2A95" w14:textId="77777777" w:rsidR="00C17564" w:rsidRPr="00C17564" w:rsidRDefault="00C17564" w:rsidP="00C17564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C17564">
        <w:rPr>
          <w:lang w:val="ru-RU"/>
        </w:rPr>
        <w:t>Собрание законо</w:t>
      </w:r>
      <w:r w:rsidR="00050DCA">
        <w:rPr>
          <w:lang w:val="ru-RU"/>
        </w:rPr>
        <w:t xml:space="preserve">дательства Российской Федерации </w:t>
      </w:r>
      <w:r w:rsidRPr="00C17564">
        <w:rPr>
          <w:lang w:val="ru-RU"/>
        </w:rPr>
        <w:t xml:space="preserve">2006, </w:t>
      </w:r>
      <w:r>
        <w:rPr>
          <w:lang w:val="ru-RU"/>
        </w:rPr>
        <w:t>№</w:t>
      </w:r>
      <w:r w:rsidR="00E240C9">
        <w:rPr>
          <w:lang w:val="ru-RU"/>
        </w:rPr>
        <w:t xml:space="preserve"> 31, ст. 3451</w:t>
      </w:r>
      <w:r w:rsidR="00FE492F">
        <w:rPr>
          <w:lang w:val="ru-RU"/>
        </w:rPr>
        <w:t xml:space="preserve">; 2020, № </w:t>
      </w:r>
      <w:r w:rsidR="00FE492F" w:rsidRPr="00FE492F">
        <w:rPr>
          <w:lang w:val="ru-RU"/>
        </w:rPr>
        <w:t>17, ст. 2701</w:t>
      </w:r>
      <w:r w:rsidR="00FE492F">
        <w:rPr>
          <w:lang w:val="ru-RU"/>
        </w:rPr>
        <w:t>.</w:t>
      </w:r>
      <w:r w:rsidR="00050DCA">
        <w:rPr>
          <w:lang w:val="ru-RU"/>
        </w:rPr>
        <w:t xml:space="preserve"> Далее – «Федеральный закон».</w:t>
      </w:r>
    </w:p>
  </w:footnote>
  <w:footnote w:id="14">
    <w:p w14:paraId="08F7737E" w14:textId="77777777" w:rsidR="00100615" w:rsidRPr="00100615" w:rsidRDefault="00100615" w:rsidP="00100615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Далее – </w:t>
      </w:r>
      <w:r>
        <w:rPr>
          <w:lang w:val="ru-RU"/>
        </w:rPr>
        <w:t>«</w:t>
      </w:r>
      <w:r w:rsidR="00AC0DCF">
        <w:rPr>
          <w:lang w:val="ru-RU"/>
        </w:rPr>
        <w:t>информационные системы Госавтоинспекции»</w:t>
      </w:r>
      <w:r>
        <w:rPr>
          <w:lang w:val="ru-RU"/>
        </w:rPr>
        <w:t>.</w:t>
      </w:r>
    </w:p>
  </w:footnote>
  <w:footnote w:id="15">
    <w:p w14:paraId="181668B1" w14:textId="77777777" w:rsidR="00E240C9" w:rsidRPr="00E240C9" w:rsidRDefault="00E240C9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Собрание законодательства Российской Федерации</w:t>
      </w:r>
      <w:r w:rsidRPr="00E240C9">
        <w:rPr>
          <w:lang w:val="ru-RU"/>
        </w:rPr>
        <w:t xml:space="preserve">, </w:t>
      </w:r>
      <w:r w:rsidR="00CE0D82">
        <w:rPr>
          <w:lang w:val="ru-RU"/>
        </w:rPr>
        <w:t xml:space="preserve">2002, № 1, ст. 1; </w:t>
      </w:r>
      <w:r w:rsidR="00CE0D82" w:rsidRPr="00CE0D82">
        <w:rPr>
          <w:lang w:val="ru-RU"/>
        </w:rPr>
        <w:t xml:space="preserve">2015, </w:t>
      </w:r>
      <w:r w:rsidR="00CE0D82">
        <w:rPr>
          <w:lang w:val="ru-RU"/>
        </w:rPr>
        <w:t>№ 1</w:t>
      </w:r>
      <w:r w:rsidR="00CE0D82" w:rsidRPr="00CE0D82">
        <w:rPr>
          <w:lang w:val="ru-RU"/>
        </w:rPr>
        <w:t>, ст. 81</w:t>
      </w:r>
      <w:r w:rsidR="00CE0D82">
        <w:rPr>
          <w:lang w:val="ru-RU"/>
        </w:rPr>
        <w:t>.</w:t>
      </w:r>
    </w:p>
  </w:footnote>
  <w:footnote w:id="16">
    <w:p w14:paraId="2EBAFF75" w14:textId="77777777" w:rsidR="00085AD0" w:rsidRPr="00085AD0" w:rsidRDefault="00085AD0" w:rsidP="001628CC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Pr="00085AD0">
        <w:rPr>
          <w:lang w:val="ru-RU"/>
        </w:rPr>
        <w:t xml:space="preserve"> Постановление Правительства Российской Федерации от 8 сентября 2010 г. </w:t>
      </w:r>
      <w:r>
        <w:rPr>
          <w:lang w:val="ru-RU"/>
        </w:rPr>
        <w:t>№</w:t>
      </w:r>
      <w:r w:rsidRPr="00085AD0">
        <w:rPr>
          <w:lang w:val="ru-RU"/>
        </w:rPr>
        <w:t xml:space="preserve"> 697 </w:t>
      </w:r>
      <w:r>
        <w:rPr>
          <w:lang w:val="ru-RU"/>
        </w:rPr>
        <w:t>«</w:t>
      </w:r>
      <w:r w:rsidRPr="00085AD0">
        <w:rPr>
          <w:lang w:val="ru-RU"/>
        </w:rPr>
        <w:t>О единой системе межведомственного электронного взаимодействия</w:t>
      </w:r>
      <w:r>
        <w:rPr>
          <w:lang w:val="ru-RU"/>
        </w:rPr>
        <w:t>»</w:t>
      </w:r>
      <w:r w:rsidRPr="00085AD0">
        <w:rPr>
          <w:lang w:val="ru-RU"/>
        </w:rPr>
        <w:t xml:space="preserve"> (Собрание законодательства Российской Федерации, </w:t>
      </w:r>
      <w:r>
        <w:rPr>
          <w:lang w:val="ru-RU"/>
        </w:rPr>
        <w:t>2010, № 38, ст. 4823). Далее – «СМЭВ».</w:t>
      </w:r>
    </w:p>
  </w:footnote>
  <w:footnote w:id="17">
    <w:p w14:paraId="56E6E4F9" w14:textId="77777777" w:rsidR="00666132" w:rsidRPr="00666132" w:rsidRDefault="00666132" w:rsidP="0066613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 xml:space="preserve">Приказы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26 декабря 2013 г. № 1408 «Об утверждении примерных программ профессионального обучения водителей транспортных средств соответствующих категорий </w:t>
      </w:r>
      <w:r w:rsidR="009B0AF8">
        <w:rPr>
          <w:sz w:val="20"/>
          <w:szCs w:val="20"/>
        </w:rPr>
        <w:br/>
      </w:r>
      <w:r>
        <w:rPr>
          <w:sz w:val="20"/>
          <w:szCs w:val="20"/>
        </w:rPr>
        <w:t xml:space="preserve">и подкатегорий» (зарегистрирован в Минюсте России 9 июля 2014 года, регистрационный № 33026), </w:t>
      </w:r>
      <w:r w:rsidR="009B0AF8">
        <w:rPr>
          <w:sz w:val="20"/>
          <w:szCs w:val="20"/>
        </w:rPr>
        <w:br/>
      </w:r>
      <w:r>
        <w:rPr>
          <w:sz w:val="20"/>
          <w:szCs w:val="20"/>
        </w:rPr>
        <w:t xml:space="preserve">от 12 мая 2015 г. № 486 «Об утверждении примерных программ переподготовки водителей транспортных средств соответствующих категорий и подкатегорий» (зарегистрирован в Минюсте России 28 августа </w:t>
      </w:r>
      <w:r w:rsidR="009B0AF8">
        <w:rPr>
          <w:sz w:val="20"/>
          <w:szCs w:val="20"/>
        </w:rPr>
        <w:br/>
      </w:r>
      <w:r>
        <w:rPr>
          <w:sz w:val="20"/>
          <w:szCs w:val="20"/>
        </w:rPr>
        <w:t>2015 года, регистрационный № 38726)</w:t>
      </w:r>
      <w:r w:rsidR="009B0AF8">
        <w:rPr>
          <w:sz w:val="20"/>
          <w:szCs w:val="20"/>
        </w:rPr>
        <w:t xml:space="preserve">; </w:t>
      </w:r>
      <w:r w:rsidR="009B0AF8" w:rsidRPr="009B0AF8">
        <w:rPr>
          <w:sz w:val="20"/>
          <w:szCs w:val="20"/>
        </w:rPr>
        <w:t xml:space="preserve">Приказ </w:t>
      </w:r>
      <w:proofErr w:type="spellStart"/>
      <w:r w:rsidR="009B0AF8" w:rsidRPr="009B0AF8">
        <w:rPr>
          <w:sz w:val="20"/>
          <w:szCs w:val="20"/>
        </w:rPr>
        <w:t>Минобрнауки</w:t>
      </w:r>
      <w:proofErr w:type="spellEnd"/>
      <w:r w:rsidR="009B0AF8" w:rsidRPr="009B0AF8">
        <w:rPr>
          <w:sz w:val="20"/>
          <w:szCs w:val="20"/>
        </w:rPr>
        <w:t xml:space="preserve"> России от 1 марта 2018 г. </w:t>
      </w:r>
      <w:r w:rsidR="009B0AF8">
        <w:rPr>
          <w:sz w:val="20"/>
          <w:szCs w:val="20"/>
        </w:rPr>
        <w:t>№</w:t>
      </w:r>
      <w:r w:rsidR="009B0AF8" w:rsidRPr="009B0AF8">
        <w:rPr>
          <w:sz w:val="20"/>
          <w:szCs w:val="20"/>
        </w:rPr>
        <w:t xml:space="preserve"> 161 </w:t>
      </w:r>
      <w:r w:rsidR="009B0AF8">
        <w:rPr>
          <w:sz w:val="20"/>
          <w:szCs w:val="20"/>
        </w:rPr>
        <w:t>«</w:t>
      </w:r>
      <w:r w:rsidR="009B0AF8" w:rsidRPr="009B0AF8">
        <w:rPr>
          <w:sz w:val="20"/>
          <w:szCs w:val="20"/>
        </w:rPr>
        <w:t>Об утверждении примерных программ повышения квалификации водителей транспортных средств соответствующих категорий и подкатегорий</w:t>
      </w:r>
      <w:r w:rsidR="009B0AF8">
        <w:rPr>
          <w:sz w:val="20"/>
          <w:szCs w:val="20"/>
        </w:rPr>
        <w:t>»</w:t>
      </w:r>
      <w:r w:rsidR="009B0AF8" w:rsidRPr="009B0AF8">
        <w:rPr>
          <w:sz w:val="20"/>
          <w:szCs w:val="20"/>
        </w:rPr>
        <w:t xml:space="preserve"> (зарегистрирован в Минюсте России 10 мая 2018 года, регистрационный </w:t>
      </w:r>
      <w:r w:rsidR="009B0AF8">
        <w:rPr>
          <w:sz w:val="20"/>
          <w:szCs w:val="20"/>
        </w:rPr>
        <w:t>№</w:t>
      </w:r>
      <w:r w:rsidR="009B0AF8" w:rsidRPr="009B0AF8">
        <w:rPr>
          <w:sz w:val="20"/>
          <w:szCs w:val="20"/>
        </w:rPr>
        <w:t xml:space="preserve"> 51055).</w:t>
      </w:r>
    </w:p>
  </w:footnote>
  <w:footnote w:id="18">
    <w:p w14:paraId="72EB0A82" w14:textId="77777777" w:rsidR="00B441A9" w:rsidRPr="00B441A9" w:rsidRDefault="00B441A9" w:rsidP="001628CC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B441A9">
        <w:rPr>
          <w:lang w:val="ru-RU"/>
        </w:rPr>
        <w:t xml:space="preserve">Далее </w:t>
      </w:r>
      <w:r>
        <w:rPr>
          <w:lang w:val="ru-RU"/>
        </w:rPr>
        <w:t>–</w:t>
      </w:r>
      <w:r w:rsidRPr="00B441A9">
        <w:rPr>
          <w:lang w:val="ru-RU"/>
        </w:rPr>
        <w:t xml:space="preserve"> </w:t>
      </w:r>
      <w:r>
        <w:rPr>
          <w:lang w:val="ru-RU"/>
        </w:rPr>
        <w:t>«организованная группа»</w:t>
      </w:r>
      <w:r w:rsidRPr="00B441A9">
        <w:rPr>
          <w:lang w:val="ru-RU"/>
        </w:rPr>
        <w:t>.</w:t>
      </w:r>
    </w:p>
  </w:footnote>
  <w:footnote w:id="19">
    <w:p w14:paraId="3DFF0634" w14:textId="77777777" w:rsidR="00B441A9" w:rsidRPr="00B441A9" w:rsidRDefault="00B441A9" w:rsidP="001628CC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Далее – «</w:t>
      </w:r>
      <w:r w:rsidRPr="00B441A9">
        <w:rPr>
          <w:lang w:val="ru-RU"/>
        </w:rPr>
        <w:t>заявление</w:t>
      </w:r>
      <w:r>
        <w:rPr>
          <w:lang w:val="ru-RU"/>
        </w:rPr>
        <w:t>»</w:t>
      </w:r>
      <w:r w:rsidRPr="00B441A9">
        <w:rPr>
          <w:lang w:val="ru-RU"/>
        </w:rPr>
        <w:t>.</w:t>
      </w:r>
    </w:p>
  </w:footnote>
  <w:footnote w:id="20">
    <w:p w14:paraId="7B9DBECC" w14:textId="77777777" w:rsidR="001628CC" w:rsidRPr="001628CC" w:rsidRDefault="001628CC" w:rsidP="001628CC">
      <w:pPr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1628CC">
        <w:rPr>
          <w:sz w:val="20"/>
          <w:lang w:eastAsia="x-none"/>
        </w:rPr>
        <w:t>Указывается в случае наличия у организации, осуществляющей образовательную деятельность, условий для проведения экзамена на право управления транспортными средствами с использованием ее учебно-материальной базы</w:t>
      </w:r>
      <w:r>
        <w:rPr>
          <w:sz w:val="20"/>
          <w:lang w:eastAsia="x-none"/>
        </w:rPr>
        <w:t xml:space="preserve"> (при проведении практического экзамена на право управления категорией «М», «А» и подкатегорией «А1» и «В1», а в случаях, предусмотренных Правилами при проведении практического экзамена на право управления категорией «С», «СЕ», «</w:t>
      </w:r>
      <w:r>
        <w:rPr>
          <w:sz w:val="20"/>
          <w:lang w:val="en-US" w:eastAsia="x-none"/>
        </w:rPr>
        <w:t>D</w:t>
      </w:r>
      <w:r>
        <w:rPr>
          <w:sz w:val="20"/>
          <w:lang w:eastAsia="x-none"/>
        </w:rPr>
        <w:t>» и «</w:t>
      </w:r>
      <w:r>
        <w:rPr>
          <w:sz w:val="20"/>
          <w:lang w:val="en-US" w:eastAsia="x-none"/>
        </w:rPr>
        <w:t>D</w:t>
      </w:r>
      <w:r>
        <w:rPr>
          <w:sz w:val="20"/>
          <w:lang w:eastAsia="x-none"/>
        </w:rPr>
        <w:t>Е» и подкатегорий «С</w:t>
      </w:r>
      <w:r w:rsidRPr="001628CC">
        <w:rPr>
          <w:sz w:val="20"/>
          <w:lang w:eastAsia="x-none"/>
        </w:rPr>
        <w:t>1</w:t>
      </w:r>
      <w:r>
        <w:rPr>
          <w:sz w:val="20"/>
          <w:lang w:eastAsia="x-none"/>
        </w:rPr>
        <w:t>»</w:t>
      </w:r>
      <w:r>
        <w:rPr>
          <w:sz w:val="20"/>
          <w:szCs w:val="20"/>
        </w:rPr>
        <w:t>, «C1E»,</w:t>
      </w:r>
      <w:r>
        <w:rPr>
          <w:sz w:val="20"/>
          <w:lang w:eastAsia="x-none"/>
        </w:rPr>
        <w:t xml:space="preserve"> «</w:t>
      </w:r>
      <w:r>
        <w:rPr>
          <w:sz w:val="20"/>
          <w:lang w:val="en-US" w:eastAsia="x-none"/>
        </w:rPr>
        <w:t>D</w:t>
      </w:r>
      <w:r w:rsidRPr="001628CC">
        <w:rPr>
          <w:sz w:val="20"/>
          <w:lang w:eastAsia="x-none"/>
        </w:rPr>
        <w:t>1</w:t>
      </w:r>
      <w:r>
        <w:rPr>
          <w:sz w:val="20"/>
          <w:lang w:eastAsia="x-none"/>
        </w:rPr>
        <w:t xml:space="preserve">» </w:t>
      </w:r>
      <w:r>
        <w:rPr>
          <w:sz w:val="20"/>
          <w:szCs w:val="20"/>
        </w:rPr>
        <w:t>и «D1E»).</w:t>
      </w:r>
    </w:p>
  </w:footnote>
  <w:footnote w:id="21">
    <w:p w14:paraId="6DAD8401" w14:textId="77777777" w:rsidR="001628CC" w:rsidRPr="001628CC" w:rsidRDefault="001628CC" w:rsidP="00CE0D82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1628CC">
        <w:rPr>
          <w:lang w:val="ru-RU"/>
        </w:rPr>
        <w:t xml:space="preserve">Сведения о подразделениях Госавтоинспекции размещены в информационно-телекоммуникационной сети </w:t>
      </w:r>
      <w:r>
        <w:rPr>
          <w:lang w:val="ru-RU"/>
        </w:rPr>
        <w:t>«Интернет»</w:t>
      </w:r>
      <w:r w:rsidRPr="001628CC">
        <w:rPr>
          <w:lang w:val="ru-RU"/>
        </w:rPr>
        <w:t xml:space="preserve"> на официальном сайте Госавтоинспекции по адресу</w:t>
      </w:r>
      <w:r w:rsidRPr="00CE5B8E">
        <w:rPr>
          <w:lang w:val="ru-RU"/>
        </w:rPr>
        <w:t xml:space="preserve">: </w:t>
      </w:r>
      <w:hyperlink r:id="rId1" w:history="1">
        <w:r w:rsidR="00610642" w:rsidRPr="00CE5B8E">
          <w:rPr>
            <w:rStyle w:val="af4"/>
            <w:color w:val="auto"/>
            <w:lang w:val="ru-RU"/>
          </w:rPr>
          <w:t>https://гибдд.рф</w:t>
        </w:r>
      </w:hyperlink>
      <w:r w:rsidRPr="00CE5B8E">
        <w:rPr>
          <w:lang w:val="ru-RU"/>
        </w:rPr>
        <w:t>.</w:t>
      </w:r>
      <w:r w:rsidR="00610642">
        <w:rPr>
          <w:lang w:val="ru-RU"/>
        </w:rPr>
        <w:t xml:space="preserve"> </w:t>
      </w:r>
      <w:r w:rsidR="00CE0D82">
        <w:rPr>
          <w:lang w:val="ru-RU"/>
        </w:rPr>
        <w:t>Далее – «сети Интернет».</w:t>
      </w:r>
    </w:p>
  </w:footnote>
  <w:footnote w:id="22">
    <w:p w14:paraId="34AE09C8" w14:textId="77777777" w:rsidR="00CE0D82" w:rsidRPr="00CE0D82" w:rsidRDefault="00CE0D82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Приказ МВД России от __ ______ 2021 г. № ____ (Зарегистрирован в Минюсте России __ _______ 2021 года, регистрационный № ____).</w:t>
      </w:r>
    </w:p>
  </w:footnote>
  <w:footnote w:id="23">
    <w:p w14:paraId="13BA1B65" w14:textId="77777777" w:rsidR="00DF3950" w:rsidRPr="00DF3950" w:rsidRDefault="00DF3950">
      <w:pPr>
        <w:pStyle w:val="a4"/>
      </w:pPr>
      <w:r>
        <w:rPr>
          <w:rStyle w:val="a3"/>
        </w:rPr>
        <w:footnoteRef/>
      </w:r>
      <w:r>
        <w:t xml:space="preserve"> Для лиц, имеющих водительские удостоверения.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54CF" w14:textId="3A010B55" w:rsidR="00AC319D" w:rsidRPr="00AC319D" w:rsidRDefault="00A038AB" w:rsidP="001A7C85">
    <w:pPr>
      <w:pStyle w:val="a7"/>
      <w:jc w:val="center"/>
      <w:rPr>
        <w:sz w:val="28"/>
        <w:szCs w:val="28"/>
        <w:lang w:val="ru-RU"/>
      </w:rPr>
    </w:pPr>
    <w:r w:rsidRPr="00AC319D">
      <w:rPr>
        <w:rStyle w:val="a6"/>
        <w:sz w:val="28"/>
        <w:szCs w:val="28"/>
      </w:rPr>
      <w:fldChar w:fldCharType="begin"/>
    </w:r>
    <w:r w:rsidRPr="00AC319D">
      <w:rPr>
        <w:rStyle w:val="a6"/>
        <w:sz w:val="28"/>
        <w:szCs w:val="28"/>
      </w:rPr>
      <w:instrText xml:space="preserve"> PAGE </w:instrText>
    </w:r>
    <w:r w:rsidRPr="00AC319D">
      <w:rPr>
        <w:rStyle w:val="a6"/>
        <w:sz w:val="28"/>
        <w:szCs w:val="28"/>
      </w:rPr>
      <w:fldChar w:fldCharType="separate"/>
    </w:r>
    <w:r w:rsidR="003C624D">
      <w:rPr>
        <w:rStyle w:val="a6"/>
        <w:noProof/>
        <w:sz w:val="28"/>
        <w:szCs w:val="28"/>
      </w:rPr>
      <w:t>12</w:t>
    </w:r>
    <w:r w:rsidRPr="00AC319D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266"/>
    <w:multiLevelType w:val="hybridMultilevel"/>
    <w:tmpl w:val="F11A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439D8"/>
    <w:multiLevelType w:val="hybridMultilevel"/>
    <w:tmpl w:val="B71066CE"/>
    <w:lvl w:ilvl="0" w:tplc="733AE9E4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209CC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A4AD3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3AA2A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A080A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8201D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04065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FEF3C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4508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7DD8"/>
    <w:multiLevelType w:val="multilevel"/>
    <w:tmpl w:val="325C4B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3CF3085"/>
    <w:multiLevelType w:val="multilevel"/>
    <w:tmpl w:val="5C00F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140C7"/>
    <w:multiLevelType w:val="hybridMultilevel"/>
    <w:tmpl w:val="0CA69190"/>
    <w:lvl w:ilvl="0" w:tplc="0FEAF9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86BFB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494029E"/>
    <w:multiLevelType w:val="multilevel"/>
    <w:tmpl w:val="8086FD76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EED7DE3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742296C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9A81ECF"/>
    <w:multiLevelType w:val="hybridMultilevel"/>
    <w:tmpl w:val="936ADD26"/>
    <w:lvl w:ilvl="0" w:tplc="5BCC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D703C"/>
    <w:multiLevelType w:val="hybridMultilevel"/>
    <w:tmpl w:val="438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21A9"/>
    <w:multiLevelType w:val="hybridMultilevel"/>
    <w:tmpl w:val="1D0487FE"/>
    <w:lvl w:ilvl="0" w:tplc="9B36030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DF988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3175"/>
    <w:multiLevelType w:val="hybridMultilevel"/>
    <w:tmpl w:val="EE246CE2"/>
    <w:lvl w:ilvl="0" w:tplc="C02CF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E77625"/>
    <w:multiLevelType w:val="singleLevel"/>
    <w:tmpl w:val="6B900A18"/>
    <w:lvl w:ilvl="0">
      <w:start w:val="1"/>
      <w:numFmt w:val="upperRoman"/>
      <w:pStyle w:val="2"/>
      <w:lvlText w:val="%1."/>
      <w:legacy w:legacy="1" w:legacySpace="0" w:legacyIndent="1287"/>
      <w:lvlJc w:val="left"/>
      <w:pPr>
        <w:ind w:left="1854" w:hanging="1287"/>
      </w:pPr>
    </w:lvl>
  </w:abstractNum>
  <w:abstractNum w:abstractNumId="15" w15:restartNumberingAfterBreak="0">
    <w:nsid w:val="52194872"/>
    <w:multiLevelType w:val="hybridMultilevel"/>
    <w:tmpl w:val="27BEF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FB6D28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599151F6"/>
    <w:multiLevelType w:val="hybridMultilevel"/>
    <w:tmpl w:val="C88C336E"/>
    <w:lvl w:ilvl="0" w:tplc="B7C80CF0">
      <w:start w:val="6"/>
      <w:numFmt w:val="upperRoman"/>
      <w:lvlText w:val="%1."/>
      <w:lvlJc w:val="left"/>
      <w:pPr>
        <w:ind w:left="229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5AC638B3"/>
    <w:multiLevelType w:val="hybridMultilevel"/>
    <w:tmpl w:val="E9C61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57795"/>
    <w:multiLevelType w:val="multilevel"/>
    <w:tmpl w:val="8086FD76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618572E8"/>
    <w:multiLevelType w:val="multilevel"/>
    <w:tmpl w:val="4E964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1" w15:restartNumberingAfterBreak="0">
    <w:nsid w:val="674877BD"/>
    <w:multiLevelType w:val="multilevel"/>
    <w:tmpl w:val="CD98E168"/>
    <w:lvl w:ilvl="0">
      <w:start w:val="2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2" w15:restartNumberingAfterBreak="0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A1DA1"/>
    <w:multiLevelType w:val="hybridMultilevel"/>
    <w:tmpl w:val="AD423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8A2E72"/>
    <w:multiLevelType w:val="hybridMultilevel"/>
    <w:tmpl w:val="EA06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A163F"/>
    <w:multiLevelType w:val="hybridMultilevel"/>
    <w:tmpl w:val="2208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11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20"/>
  </w:num>
  <w:num w:numId="8">
    <w:abstractNumId w:val="12"/>
  </w:num>
  <w:num w:numId="9">
    <w:abstractNumId w:val="6"/>
  </w:num>
  <w:num w:numId="10">
    <w:abstractNumId w:val="23"/>
  </w:num>
  <w:num w:numId="11">
    <w:abstractNumId w:val="19"/>
  </w:num>
  <w:num w:numId="12">
    <w:abstractNumId w:val="26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15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6"/>
  </w:num>
  <w:num w:numId="23">
    <w:abstractNumId w:val="0"/>
  </w:num>
  <w:num w:numId="24">
    <w:abstractNumId w:val="25"/>
  </w:num>
  <w:num w:numId="25">
    <w:abstractNumId w:val="24"/>
  </w:num>
  <w:num w:numId="26">
    <w:abstractNumId w:val="13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f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5"/>
    <w:rsid w:val="000001C0"/>
    <w:rsid w:val="00000B1F"/>
    <w:rsid w:val="00001ADE"/>
    <w:rsid w:val="00001B21"/>
    <w:rsid w:val="00002BB2"/>
    <w:rsid w:val="00002FE4"/>
    <w:rsid w:val="00003B2E"/>
    <w:rsid w:val="00004B88"/>
    <w:rsid w:val="00005254"/>
    <w:rsid w:val="00005311"/>
    <w:rsid w:val="000055FE"/>
    <w:rsid w:val="00006281"/>
    <w:rsid w:val="000063AE"/>
    <w:rsid w:val="00006828"/>
    <w:rsid w:val="00006CD6"/>
    <w:rsid w:val="00007408"/>
    <w:rsid w:val="00007A3C"/>
    <w:rsid w:val="000104BA"/>
    <w:rsid w:val="000125CB"/>
    <w:rsid w:val="0001345B"/>
    <w:rsid w:val="00014949"/>
    <w:rsid w:val="00015AE8"/>
    <w:rsid w:val="0001626A"/>
    <w:rsid w:val="0002054E"/>
    <w:rsid w:val="00024134"/>
    <w:rsid w:val="000249CB"/>
    <w:rsid w:val="000254A0"/>
    <w:rsid w:val="00025EB8"/>
    <w:rsid w:val="00026629"/>
    <w:rsid w:val="00026941"/>
    <w:rsid w:val="00027645"/>
    <w:rsid w:val="00027DEB"/>
    <w:rsid w:val="0003099E"/>
    <w:rsid w:val="00030C72"/>
    <w:rsid w:val="00030EB9"/>
    <w:rsid w:val="000314B2"/>
    <w:rsid w:val="00031D67"/>
    <w:rsid w:val="00031EDA"/>
    <w:rsid w:val="000325B7"/>
    <w:rsid w:val="0003305F"/>
    <w:rsid w:val="00033263"/>
    <w:rsid w:val="00033D56"/>
    <w:rsid w:val="00034471"/>
    <w:rsid w:val="00034563"/>
    <w:rsid w:val="00035230"/>
    <w:rsid w:val="0003570A"/>
    <w:rsid w:val="00036298"/>
    <w:rsid w:val="00036536"/>
    <w:rsid w:val="000367C3"/>
    <w:rsid w:val="00041986"/>
    <w:rsid w:val="00041F40"/>
    <w:rsid w:val="00041FD7"/>
    <w:rsid w:val="00042413"/>
    <w:rsid w:val="000459DF"/>
    <w:rsid w:val="0004755F"/>
    <w:rsid w:val="00047D64"/>
    <w:rsid w:val="00050DCA"/>
    <w:rsid w:val="0005236C"/>
    <w:rsid w:val="00052DB0"/>
    <w:rsid w:val="00052E71"/>
    <w:rsid w:val="000532E7"/>
    <w:rsid w:val="0005371A"/>
    <w:rsid w:val="0005461E"/>
    <w:rsid w:val="00055598"/>
    <w:rsid w:val="00055CEA"/>
    <w:rsid w:val="00056103"/>
    <w:rsid w:val="00056621"/>
    <w:rsid w:val="00056D92"/>
    <w:rsid w:val="00060CB3"/>
    <w:rsid w:val="00060DE7"/>
    <w:rsid w:val="000612C4"/>
    <w:rsid w:val="00061513"/>
    <w:rsid w:val="00063929"/>
    <w:rsid w:val="00064075"/>
    <w:rsid w:val="00064EFD"/>
    <w:rsid w:val="00065B9B"/>
    <w:rsid w:val="00065C82"/>
    <w:rsid w:val="00065E25"/>
    <w:rsid w:val="0006626E"/>
    <w:rsid w:val="0006655E"/>
    <w:rsid w:val="000667F8"/>
    <w:rsid w:val="00067352"/>
    <w:rsid w:val="00067AE5"/>
    <w:rsid w:val="00067F2F"/>
    <w:rsid w:val="000710DB"/>
    <w:rsid w:val="00071465"/>
    <w:rsid w:val="00072A54"/>
    <w:rsid w:val="0007303B"/>
    <w:rsid w:val="000739DB"/>
    <w:rsid w:val="000741D9"/>
    <w:rsid w:val="00074AC0"/>
    <w:rsid w:val="00074CA3"/>
    <w:rsid w:val="000759A1"/>
    <w:rsid w:val="00075D45"/>
    <w:rsid w:val="000775F6"/>
    <w:rsid w:val="000803C3"/>
    <w:rsid w:val="00080609"/>
    <w:rsid w:val="000810F5"/>
    <w:rsid w:val="00081584"/>
    <w:rsid w:val="00081720"/>
    <w:rsid w:val="00081DFC"/>
    <w:rsid w:val="00083A3B"/>
    <w:rsid w:val="00084269"/>
    <w:rsid w:val="00085AD0"/>
    <w:rsid w:val="00086474"/>
    <w:rsid w:val="00090B5A"/>
    <w:rsid w:val="000918B5"/>
    <w:rsid w:val="0009199D"/>
    <w:rsid w:val="000919EA"/>
    <w:rsid w:val="000927C5"/>
    <w:rsid w:val="000928BF"/>
    <w:rsid w:val="00092E6A"/>
    <w:rsid w:val="00095F9B"/>
    <w:rsid w:val="00096CF4"/>
    <w:rsid w:val="000973B8"/>
    <w:rsid w:val="000975BF"/>
    <w:rsid w:val="00097D5C"/>
    <w:rsid w:val="000A0062"/>
    <w:rsid w:val="000A084E"/>
    <w:rsid w:val="000A0F05"/>
    <w:rsid w:val="000A0FC8"/>
    <w:rsid w:val="000A158E"/>
    <w:rsid w:val="000A254E"/>
    <w:rsid w:val="000A32D7"/>
    <w:rsid w:val="000A38DF"/>
    <w:rsid w:val="000A4509"/>
    <w:rsid w:val="000A4AB8"/>
    <w:rsid w:val="000A52D0"/>
    <w:rsid w:val="000A679F"/>
    <w:rsid w:val="000A7031"/>
    <w:rsid w:val="000A7AC0"/>
    <w:rsid w:val="000A7AE5"/>
    <w:rsid w:val="000A7EA0"/>
    <w:rsid w:val="000B1E6B"/>
    <w:rsid w:val="000B3834"/>
    <w:rsid w:val="000B41FC"/>
    <w:rsid w:val="000B4413"/>
    <w:rsid w:val="000B536D"/>
    <w:rsid w:val="000B5784"/>
    <w:rsid w:val="000B64BB"/>
    <w:rsid w:val="000B7887"/>
    <w:rsid w:val="000B7A5E"/>
    <w:rsid w:val="000C029A"/>
    <w:rsid w:val="000C2C30"/>
    <w:rsid w:val="000C2FD7"/>
    <w:rsid w:val="000C30FC"/>
    <w:rsid w:val="000C3281"/>
    <w:rsid w:val="000C32CC"/>
    <w:rsid w:val="000C3791"/>
    <w:rsid w:val="000C37D1"/>
    <w:rsid w:val="000C5ACB"/>
    <w:rsid w:val="000D0873"/>
    <w:rsid w:val="000D1C32"/>
    <w:rsid w:val="000D1F11"/>
    <w:rsid w:val="000D2A2A"/>
    <w:rsid w:val="000D2DDB"/>
    <w:rsid w:val="000D381A"/>
    <w:rsid w:val="000D760E"/>
    <w:rsid w:val="000D795A"/>
    <w:rsid w:val="000E06F3"/>
    <w:rsid w:val="000E0B0F"/>
    <w:rsid w:val="000E126D"/>
    <w:rsid w:val="000E12F1"/>
    <w:rsid w:val="000E28B7"/>
    <w:rsid w:val="000E45F6"/>
    <w:rsid w:val="000E473F"/>
    <w:rsid w:val="000E4A92"/>
    <w:rsid w:val="000E4C89"/>
    <w:rsid w:val="000E4EC4"/>
    <w:rsid w:val="000E5C0A"/>
    <w:rsid w:val="000E71F5"/>
    <w:rsid w:val="000E75BE"/>
    <w:rsid w:val="000E76E0"/>
    <w:rsid w:val="000F0BEC"/>
    <w:rsid w:val="000F1E37"/>
    <w:rsid w:val="000F2CD0"/>
    <w:rsid w:val="000F3E7B"/>
    <w:rsid w:val="000F6066"/>
    <w:rsid w:val="000F70C8"/>
    <w:rsid w:val="000F7A5B"/>
    <w:rsid w:val="00100615"/>
    <w:rsid w:val="00102649"/>
    <w:rsid w:val="00103AB4"/>
    <w:rsid w:val="0010435F"/>
    <w:rsid w:val="001049D7"/>
    <w:rsid w:val="001051D2"/>
    <w:rsid w:val="00105252"/>
    <w:rsid w:val="001057AE"/>
    <w:rsid w:val="00105CCB"/>
    <w:rsid w:val="001119D3"/>
    <w:rsid w:val="00111D7F"/>
    <w:rsid w:val="001123BD"/>
    <w:rsid w:val="00112757"/>
    <w:rsid w:val="00112ABF"/>
    <w:rsid w:val="00112D00"/>
    <w:rsid w:val="00113123"/>
    <w:rsid w:val="001148E7"/>
    <w:rsid w:val="00115570"/>
    <w:rsid w:val="00116D9F"/>
    <w:rsid w:val="001177A7"/>
    <w:rsid w:val="001200DF"/>
    <w:rsid w:val="00120BD6"/>
    <w:rsid w:val="0012156D"/>
    <w:rsid w:val="00121981"/>
    <w:rsid w:val="00121DEE"/>
    <w:rsid w:val="00121EB7"/>
    <w:rsid w:val="0012371C"/>
    <w:rsid w:val="00125787"/>
    <w:rsid w:val="00126811"/>
    <w:rsid w:val="00126BD6"/>
    <w:rsid w:val="00126C8F"/>
    <w:rsid w:val="00127331"/>
    <w:rsid w:val="0013072D"/>
    <w:rsid w:val="0013074A"/>
    <w:rsid w:val="00130E52"/>
    <w:rsid w:val="00131F54"/>
    <w:rsid w:val="001320B8"/>
    <w:rsid w:val="00133A24"/>
    <w:rsid w:val="00133A64"/>
    <w:rsid w:val="00133C71"/>
    <w:rsid w:val="00136389"/>
    <w:rsid w:val="00136B3B"/>
    <w:rsid w:val="00137882"/>
    <w:rsid w:val="0014214D"/>
    <w:rsid w:val="001433DB"/>
    <w:rsid w:val="00143A8E"/>
    <w:rsid w:val="00143FAD"/>
    <w:rsid w:val="001449D4"/>
    <w:rsid w:val="00145DB5"/>
    <w:rsid w:val="00146472"/>
    <w:rsid w:val="00146B7B"/>
    <w:rsid w:val="00150328"/>
    <w:rsid w:val="001508FC"/>
    <w:rsid w:val="001521DC"/>
    <w:rsid w:val="00152B32"/>
    <w:rsid w:val="00153C6C"/>
    <w:rsid w:val="001542E8"/>
    <w:rsid w:val="00154A3C"/>
    <w:rsid w:val="00156887"/>
    <w:rsid w:val="0015751A"/>
    <w:rsid w:val="00157929"/>
    <w:rsid w:val="00157E91"/>
    <w:rsid w:val="001618EA"/>
    <w:rsid w:val="001620B3"/>
    <w:rsid w:val="001628CC"/>
    <w:rsid w:val="00163829"/>
    <w:rsid w:val="001639AA"/>
    <w:rsid w:val="001651B4"/>
    <w:rsid w:val="00165901"/>
    <w:rsid w:val="00165D91"/>
    <w:rsid w:val="0017120C"/>
    <w:rsid w:val="001712C1"/>
    <w:rsid w:val="00171B5C"/>
    <w:rsid w:val="00171EF9"/>
    <w:rsid w:val="00172763"/>
    <w:rsid w:val="00172F46"/>
    <w:rsid w:val="00173347"/>
    <w:rsid w:val="0017443D"/>
    <w:rsid w:val="00174AE1"/>
    <w:rsid w:val="00174EB2"/>
    <w:rsid w:val="00174EE7"/>
    <w:rsid w:val="00175D6D"/>
    <w:rsid w:val="00176973"/>
    <w:rsid w:val="00181B31"/>
    <w:rsid w:val="00181B8F"/>
    <w:rsid w:val="00181EAE"/>
    <w:rsid w:val="001824D6"/>
    <w:rsid w:val="00182D3F"/>
    <w:rsid w:val="00183996"/>
    <w:rsid w:val="00185241"/>
    <w:rsid w:val="00186293"/>
    <w:rsid w:val="00186343"/>
    <w:rsid w:val="0018704A"/>
    <w:rsid w:val="001873A4"/>
    <w:rsid w:val="001873BA"/>
    <w:rsid w:val="0019054E"/>
    <w:rsid w:val="00190BC1"/>
    <w:rsid w:val="00192F21"/>
    <w:rsid w:val="00194847"/>
    <w:rsid w:val="00195E06"/>
    <w:rsid w:val="00195F60"/>
    <w:rsid w:val="001975C7"/>
    <w:rsid w:val="00197B11"/>
    <w:rsid w:val="001A010C"/>
    <w:rsid w:val="001A06FF"/>
    <w:rsid w:val="001A0A86"/>
    <w:rsid w:val="001A0E50"/>
    <w:rsid w:val="001A1A94"/>
    <w:rsid w:val="001A1E02"/>
    <w:rsid w:val="001A2277"/>
    <w:rsid w:val="001A3152"/>
    <w:rsid w:val="001A3255"/>
    <w:rsid w:val="001A3646"/>
    <w:rsid w:val="001A3FCA"/>
    <w:rsid w:val="001A4086"/>
    <w:rsid w:val="001A45AB"/>
    <w:rsid w:val="001A53AE"/>
    <w:rsid w:val="001A5888"/>
    <w:rsid w:val="001A5D00"/>
    <w:rsid w:val="001A6F5F"/>
    <w:rsid w:val="001A7C85"/>
    <w:rsid w:val="001B163F"/>
    <w:rsid w:val="001B19F7"/>
    <w:rsid w:val="001B1E8D"/>
    <w:rsid w:val="001B2EC5"/>
    <w:rsid w:val="001B328E"/>
    <w:rsid w:val="001B3865"/>
    <w:rsid w:val="001B411D"/>
    <w:rsid w:val="001B4B2A"/>
    <w:rsid w:val="001B523C"/>
    <w:rsid w:val="001B54EE"/>
    <w:rsid w:val="001B59D4"/>
    <w:rsid w:val="001B6AC1"/>
    <w:rsid w:val="001B7F6E"/>
    <w:rsid w:val="001C0D06"/>
    <w:rsid w:val="001C10FA"/>
    <w:rsid w:val="001C206F"/>
    <w:rsid w:val="001C2A45"/>
    <w:rsid w:val="001C4CCC"/>
    <w:rsid w:val="001C6D9C"/>
    <w:rsid w:val="001C6E2B"/>
    <w:rsid w:val="001C75BC"/>
    <w:rsid w:val="001C7610"/>
    <w:rsid w:val="001C7B04"/>
    <w:rsid w:val="001D1D02"/>
    <w:rsid w:val="001D2700"/>
    <w:rsid w:val="001D296F"/>
    <w:rsid w:val="001D46FF"/>
    <w:rsid w:val="001D543F"/>
    <w:rsid w:val="001D595A"/>
    <w:rsid w:val="001D6055"/>
    <w:rsid w:val="001E0CD3"/>
    <w:rsid w:val="001E2039"/>
    <w:rsid w:val="001E24B9"/>
    <w:rsid w:val="001E2804"/>
    <w:rsid w:val="001E2B11"/>
    <w:rsid w:val="001E330F"/>
    <w:rsid w:val="001E418C"/>
    <w:rsid w:val="001E4694"/>
    <w:rsid w:val="001E4F5D"/>
    <w:rsid w:val="001E5327"/>
    <w:rsid w:val="001F0D7B"/>
    <w:rsid w:val="001F33F5"/>
    <w:rsid w:val="001F41C2"/>
    <w:rsid w:val="001F4C6E"/>
    <w:rsid w:val="001F5436"/>
    <w:rsid w:val="001F6738"/>
    <w:rsid w:val="001F78D8"/>
    <w:rsid w:val="001F7E31"/>
    <w:rsid w:val="00202C8D"/>
    <w:rsid w:val="00202D08"/>
    <w:rsid w:val="002038DE"/>
    <w:rsid w:val="00203EA4"/>
    <w:rsid w:val="0020470D"/>
    <w:rsid w:val="00204B4A"/>
    <w:rsid w:val="002061DB"/>
    <w:rsid w:val="00207976"/>
    <w:rsid w:val="00207FAB"/>
    <w:rsid w:val="00211165"/>
    <w:rsid w:val="00211302"/>
    <w:rsid w:val="0021294F"/>
    <w:rsid w:val="0021308E"/>
    <w:rsid w:val="00213136"/>
    <w:rsid w:val="00213D67"/>
    <w:rsid w:val="00213F0B"/>
    <w:rsid w:val="00214213"/>
    <w:rsid w:val="00214F26"/>
    <w:rsid w:val="00215510"/>
    <w:rsid w:val="0021566F"/>
    <w:rsid w:val="002159A3"/>
    <w:rsid w:val="002165D1"/>
    <w:rsid w:val="00216A41"/>
    <w:rsid w:val="002171D6"/>
    <w:rsid w:val="00217A7B"/>
    <w:rsid w:val="00220EDC"/>
    <w:rsid w:val="00221089"/>
    <w:rsid w:val="0022182B"/>
    <w:rsid w:val="00221FE1"/>
    <w:rsid w:val="00223920"/>
    <w:rsid w:val="00223D3E"/>
    <w:rsid w:val="00223E1A"/>
    <w:rsid w:val="0022432E"/>
    <w:rsid w:val="0022632C"/>
    <w:rsid w:val="002263E8"/>
    <w:rsid w:val="002271BB"/>
    <w:rsid w:val="00227F39"/>
    <w:rsid w:val="00230335"/>
    <w:rsid w:val="002307AA"/>
    <w:rsid w:val="00231920"/>
    <w:rsid w:val="00231AD2"/>
    <w:rsid w:val="00232700"/>
    <w:rsid w:val="00232B75"/>
    <w:rsid w:val="0023599E"/>
    <w:rsid w:val="00237274"/>
    <w:rsid w:val="00237583"/>
    <w:rsid w:val="00237B7F"/>
    <w:rsid w:val="00237FB9"/>
    <w:rsid w:val="00241096"/>
    <w:rsid w:val="00241626"/>
    <w:rsid w:val="00242370"/>
    <w:rsid w:val="002435F6"/>
    <w:rsid w:val="00243C23"/>
    <w:rsid w:val="0024436C"/>
    <w:rsid w:val="00244AB3"/>
    <w:rsid w:val="002477A5"/>
    <w:rsid w:val="00247A9E"/>
    <w:rsid w:val="00250692"/>
    <w:rsid w:val="00253A11"/>
    <w:rsid w:val="002562C0"/>
    <w:rsid w:val="0026053C"/>
    <w:rsid w:val="00262039"/>
    <w:rsid w:val="00262537"/>
    <w:rsid w:val="00262E79"/>
    <w:rsid w:val="00262FB5"/>
    <w:rsid w:val="002630C0"/>
    <w:rsid w:val="00263353"/>
    <w:rsid w:val="00264CD5"/>
    <w:rsid w:val="00264DDD"/>
    <w:rsid w:val="00264FFA"/>
    <w:rsid w:val="002657AA"/>
    <w:rsid w:val="00266500"/>
    <w:rsid w:val="0026661D"/>
    <w:rsid w:val="002668D6"/>
    <w:rsid w:val="00270BA9"/>
    <w:rsid w:val="00270C63"/>
    <w:rsid w:val="002711BF"/>
    <w:rsid w:val="00271BDE"/>
    <w:rsid w:val="00271C8E"/>
    <w:rsid w:val="00271CAA"/>
    <w:rsid w:val="002759E5"/>
    <w:rsid w:val="00277CAE"/>
    <w:rsid w:val="002806DF"/>
    <w:rsid w:val="00280BAB"/>
    <w:rsid w:val="0028331F"/>
    <w:rsid w:val="00284E40"/>
    <w:rsid w:val="00285814"/>
    <w:rsid w:val="00286727"/>
    <w:rsid w:val="00286A7B"/>
    <w:rsid w:val="00286FF9"/>
    <w:rsid w:val="00290B30"/>
    <w:rsid w:val="00291401"/>
    <w:rsid w:val="002915B7"/>
    <w:rsid w:val="0029279F"/>
    <w:rsid w:val="002932A4"/>
    <w:rsid w:val="00294C07"/>
    <w:rsid w:val="00295073"/>
    <w:rsid w:val="00296137"/>
    <w:rsid w:val="00296AFA"/>
    <w:rsid w:val="002A123B"/>
    <w:rsid w:val="002A24C7"/>
    <w:rsid w:val="002A29E6"/>
    <w:rsid w:val="002A33A8"/>
    <w:rsid w:val="002A3955"/>
    <w:rsid w:val="002A4024"/>
    <w:rsid w:val="002A4320"/>
    <w:rsid w:val="002A525D"/>
    <w:rsid w:val="002A62CC"/>
    <w:rsid w:val="002A65DB"/>
    <w:rsid w:val="002A6BB3"/>
    <w:rsid w:val="002A750A"/>
    <w:rsid w:val="002A76A0"/>
    <w:rsid w:val="002A7B57"/>
    <w:rsid w:val="002A7EA2"/>
    <w:rsid w:val="002B25C3"/>
    <w:rsid w:val="002B35CE"/>
    <w:rsid w:val="002B3715"/>
    <w:rsid w:val="002B46BA"/>
    <w:rsid w:val="002B4953"/>
    <w:rsid w:val="002B4C60"/>
    <w:rsid w:val="002B4EA4"/>
    <w:rsid w:val="002B5398"/>
    <w:rsid w:val="002B562A"/>
    <w:rsid w:val="002B66BD"/>
    <w:rsid w:val="002B67CF"/>
    <w:rsid w:val="002B7C08"/>
    <w:rsid w:val="002B7E94"/>
    <w:rsid w:val="002C0C8B"/>
    <w:rsid w:val="002C2012"/>
    <w:rsid w:val="002C2593"/>
    <w:rsid w:val="002C4728"/>
    <w:rsid w:val="002C4862"/>
    <w:rsid w:val="002D0AEA"/>
    <w:rsid w:val="002D0EB6"/>
    <w:rsid w:val="002D1857"/>
    <w:rsid w:val="002D2504"/>
    <w:rsid w:val="002D250B"/>
    <w:rsid w:val="002D2911"/>
    <w:rsid w:val="002D33B7"/>
    <w:rsid w:val="002D376C"/>
    <w:rsid w:val="002D4329"/>
    <w:rsid w:val="002D4D9A"/>
    <w:rsid w:val="002D5DB7"/>
    <w:rsid w:val="002D61CF"/>
    <w:rsid w:val="002D6E61"/>
    <w:rsid w:val="002E0246"/>
    <w:rsid w:val="002E0D17"/>
    <w:rsid w:val="002E202A"/>
    <w:rsid w:val="002E4EAE"/>
    <w:rsid w:val="002E50D4"/>
    <w:rsid w:val="002E56C7"/>
    <w:rsid w:val="002E62BC"/>
    <w:rsid w:val="002E68AF"/>
    <w:rsid w:val="002E6F61"/>
    <w:rsid w:val="002E79A9"/>
    <w:rsid w:val="002E7EC7"/>
    <w:rsid w:val="002F03D4"/>
    <w:rsid w:val="002F0639"/>
    <w:rsid w:val="002F0CE0"/>
    <w:rsid w:val="002F1F1C"/>
    <w:rsid w:val="002F22F1"/>
    <w:rsid w:val="002F24B4"/>
    <w:rsid w:val="002F2B8B"/>
    <w:rsid w:val="002F3037"/>
    <w:rsid w:val="002F3504"/>
    <w:rsid w:val="002F3F18"/>
    <w:rsid w:val="002F416B"/>
    <w:rsid w:val="002F53CF"/>
    <w:rsid w:val="002F6FBE"/>
    <w:rsid w:val="00301D23"/>
    <w:rsid w:val="00303228"/>
    <w:rsid w:val="00303575"/>
    <w:rsid w:val="00303E62"/>
    <w:rsid w:val="0030444F"/>
    <w:rsid w:val="003065B2"/>
    <w:rsid w:val="003065B3"/>
    <w:rsid w:val="00306944"/>
    <w:rsid w:val="00307581"/>
    <w:rsid w:val="00307CE3"/>
    <w:rsid w:val="003112A2"/>
    <w:rsid w:val="00311519"/>
    <w:rsid w:val="00311727"/>
    <w:rsid w:val="00311A78"/>
    <w:rsid w:val="0031312F"/>
    <w:rsid w:val="0031325B"/>
    <w:rsid w:val="00314048"/>
    <w:rsid w:val="00314077"/>
    <w:rsid w:val="00314240"/>
    <w:rsid w:val="003155B7"/>
    <w:rsid w:val="00316FBC"/>
    <w:rsid w:val="00317BBB"/>
    <w:rsid w:val="00317DB5"/>
    <w:rsid w:val="00320AEA"/>
    <w:rsid w:val="00321441"/>
    <w:rsid w:val="003229C8"/>
    <w:rsid w:val="00322A99"/>
    <w:rsid w:val="003235D6"/>
    <w:rsid w:val="003246BE"/>
    <w:rsid w:val="00324B1A"/>
    <w:rsid w:val="00324EC3"/>
    <w:rsid w:val="003258DE"/>
    <w:rsid w:val="0032715F"/>
    <w:rsid w:val="00327328"/>
    <w:rsid w:val="0032736B"/>
    <w:rsid w:val="00327B4A"/>
    <w:rsid w:val="003303FD"/>
    <w:rsid w:val="00332348"/>
    <w:rsid w:val="00332CFA"/>
    <w:rsid w:val="00333A3D"/>
    <w:rsid w:val="00333B91"/>
    <w:rsid w:val="0033748A"/>
    <w:rsid w:val="00341354"/>
    <w:rsid w:val="00342319"/>
    <w:rsid w:val="003430A2"/>
    <w:rsid w:val="00343233"/>
    <w:rsid w:val="00343889"/>
    <w:rsid w:val="003438B9"/>
    <w:rsid w:val="00343BC2"/>
    <w:rsid w:val="00343CE5"/>
    <w:rsid w:val="00344054"/>
    <w:rsid w:val="00344606"/>
    <w:rsid w:val="00344D0E"/>
    <w:rsid w:val="00345DF2"/>
    <w:rsid w:val="003467BE"/>
    <w:rsid w:val="00346C7D"/>
    <w:rsid w:val="003473ED"/>
    <w:rsid w:val="00347D88"/>
    <w:rsid w:val="00350F1C"/>
    <w:rsid w:val="0035231F"/>
    <w:rsid w:val="00352D5B"/>
    <w:rsid w:val="0035394A"/>
    <w:rsid w:val="00354A99"/>
    <w:rsid w:val="00354C34"/>
    <w:rsid w:val="00355D44"/>
    <w:rsid w:val="0035692C"/>
    <w:rsid w:val="00356E63"/>
    <w:rsid w:val="00360A42"/>
    <w:rsid w:val="00360B08"/>
    <w:rsid w:val="00361487"/>
    <w:rsid w:val="003616A9"/>
    <w:rsid w:val="0036247A"/>
    <w:rsid w:val="00362BBE"/>
    <w:rsid w:val="00363360"/>
    <w:rsid w:val="00363A18"/>
    <w:rsid w:val="00366804"/>
    <w:rsid w:val="00372644"/>
    <w:rsid w:val="00375BB4"/>
    <w:rsid w:val="00376371"/>
    <w:rsid w:val="00376BA3"/>
    <w:rsid w:val="00376FE8"/>
    <w:rsid w:val="00377BBD"/>
    <w:rsid w:val="00380271"/>
    <w:rsid w:val="00381141"/>
    <w:rsid w:val="00381E66"/>
    <w:rsid w:val="003823FE"/>
    <w:rsid w:val="00383443"/>
    <w:rsid w:val="00383555"/>
    <w:rsid w:val="00383918"/>
    <w:rsid w:val="00384D07"/>
    <w:rsid w:val="003860EE"/>
    <w:rsid w:val="003866F0"/>
    <w:rsid w:val="003870BB"/>
    <w:rsid w:val="00387DBC"/>
    <w:rsid w:val="00387F06"/>
    <w:rsid w:val="003903C8"/>
    <w:rsid w:val="0039097E"/>
    <w:rsid w:val="00390D3E"/>
    <w:rsid w:val="00391A65"/>
    <w:rsid w:val="00391BC5"/>
    <w:rsid w:val="003930E7"/>
    <w:rsid w:val="00393468"/>
    <w:rsid w:val="0039393F"/>
    <w:rsid w:val="00393A8D"/>
    <w:rsid w:val="00394065"/>
    <w:rsid w:val="003941F6"/>
    <w:rsid w:val="003942A5"/>
    <w:rsid w:val="003966AA"/>
    <w:rsid w:val="003A053A"/>
    <w:rsid w:val="003A1145"/>
    <w:rsid w:val="003A2C0E"/>
    <w:rsid w:val="003A36BC"/>
    <w:rsid w:val="003A45FD"/>
    <w:rsid w:val="003A4BA0"/>
    <w:rsid w:val="003A5E43"/>
    <w:rsid w:val="003A650C"/>
    <w:rsid w:val="003A659D"/>
    <w:rsid w:val="003A67C1"/>
    <w:rsid w:val="003B0335"/>
    <w:rsid w:val="003B0A91"/>
    <w:rsid w:val="003B0D3E"/>
    <w:rsid w:val="003B178C"/>
    <w:rsid w:val="003B2709"/>
    <w:rsid w:val="003B292A"/>
    <w:rsid w:val="003B4B8B"/>
    <w:rsid w:val="003B4BF4"/>
    <w:rsid w:val="003B5BE4"/>
    <w:rsid w:val="003B5E2D"/>
    <w:rsid w:val="003B693B"/>
    <w:rsid w:val="003B735E"/>
    <w:rsid w:val="003B7577"/>
    <w:rsid w:val="003C323F"/>
    <w:rsid w:val="003C3420"/>
    <w:rsid w:val="003C41B4"/>
    <w:rsid w:val="003C5C2E"/>
    <w:rsid w:val="003C624D"/>
    <w:rsid w:val="003C6C25"/>
    <w:rsid w:val="003C6F48"/>
    <w:rsid w:val="003C71D2"/>
    <w:rsid w:val="003C783F"/>
    <w:rsid w:val="003C7EF7"/>
    <w:rsid w:val="003D1565"/>
    <w:rsid w:val="003D1F78"/>
    <w:rsid w:val="003D2438"/>
    <w:rsid w:val="003D4307"/>
    <w:rsid w:val="003D4D68"/>
    <w:rsid w:val="003D5351"/>
    <w:rsid w:val="003D53A1"/>
    <w:rsid w:val="003D5B1A"/>
    <w:rsid w:val="003D607C"/>
    <w:rsid w:val="003D61F4"/>
    <w:rsid w:val="003D6890"/>
    <w:rsid w:val="003D7045"/>
    <w:rsid w:val="003E15FF"/>
    <w:rsid w:val="003E2937"/>
    <w:rsid w:val="003E2B40"/>
    <w:rsid w:val="003E2D53"/>
    <w:rsid w:val="003E2E34"/>
    <w:rsid w:val="003E45CC"/>
    <w:rsid w:val="003E52B2"/>
    <w:rsid w:val="003E5F94"/>
    <w:rsid w:val="003F0099"/>
    <w:rsid w:val="003F0335"/>
    <w:rsid w:val="003F03BF"/>
    <w:rsid w:val="003F0D50"/>
    <w:rsid w:val="003F14CC"/>
    <w:rsid w:val="003F257A"/>
    <w:rsid w:val="003F2A99"/>
    <w:rsid w:val="003F3697"/>
    <w:rsid w:val="003F664D"/>
    <w:rsid w:val="003F6961"/>
    <w:rsid w:val="003F7694"/>
    <w:rsid w:val="00400058"/>
    <w:rsid w:val="004016A6"/>
    <w:rsid w:val="00401CD6"/>
    <w:rsid w:val="00402762"/>
    <w:rsid w:val="00402DB9"/>
    <w:rsid w:val="004030B3"/>
    <w:rsid w:val="00403E3C"/>
    <w:rsid w:val="0040420C"/>
    <w:rsid w:val="004048EE"/>
    <w:rsid w:val="00405030"/>
    <w:rsid w:val="00405624"/>
    <w:rsid w:val="00405FF2"/>
    <w:rsid w:val="004064B0"/>
    <w:rsid w:val="00410778"/>
    <w:rsid w:val="0041252B"/>
    <w:rsid w:val="0041379D"/>
    <w:rsid w:val="0041392F"/>
    <w:rsid w:val="00414083"/>
    <w:rsid w:val="004146F5"/>
    <w:rsid w:val="00415A41"/>
    <w:rsid w:val="004169CD"/>
    <w:rsid w:val="00417BBE"/>
    <w:rsid w:val="004216B0"/>
    <w:rsid w:val="00422FF8"/>
    <w:rsid w:val="00424A23"/>
    <w:rsid w:val="00425D9E"/>
    <w:rsid w:val="004268D5"/>
    <w:rsid w:val="004312D2"/>
    <w:rsid w:val="00431851"/>
    <w:rsid w:val="00431CD6"/>
    <w:rsid w:val="0043243A"/>
    <w:rsid w:val="0043295A"/>
    <w:rsid w:val="00434091"/>
    <w:rsid w:val="00434AF4"/>
    <w:rsid w:val="004358DB"/>
    <w:rsid w:val="004358FB"/>
    <w:rsid w:val="0043734D"/>
    <w:rsid w:val="00440620"/>
    <w:rsid w:val="00441344"/>
    <w:rsid w:val="00441404"/>
    <w:rsid w:val="004431F0"/>
    <w:rsid w:val="0044470F"/>
    <w:rsid w:val="004448D2"/>
    <w:rsid w:val="00444A97"/>
    <w:rsid w:val="004461CB"/>
    <w:rsid w:val="00447F3D"/>
    <w:rsid w:val="004504CB"/>
    <w:rsid w:val="00451020"/>
    <w:rsid w:val="00452724"/>
    <w:rsid w:val="0045493D"/>
    <w:rsid w:val="00454E63"/>
    <w:rsid w:val="004552BB"/>
    <w:rsid w:val="00455B99"/>
    <w:rsid w:val="00455FB7"/>
    <w:rsid w:val="00457157"/>
    <w:rsid w:val="00457B83"/>
    <w:rsid w:val="004635DD"/>
    <w:rsid w:val="00463624"/>
    <w:rsid w:val="004638F7"/>
    <w:rsid w:val="00463A15"/>
    <w:rsid w:val="00464546"/>
    <w:rsid w:val="004659BA"/>
    <w:rsid w:val="00465FD1"/>
    <w:rsid w:val="004660DD"/>
    <w:rsid w:val="00466D31"/>
    <w:rsid w:val="004708F9"/>
    <w:rsid w:val="00470DD0"/>
    <w:rsid w:val="00471458"/>
    <w:rsid w:val="00471620"/>
    <w:rsid w:val="004717E8"/>
    <w:rsid w:val="00471BA1"/>
    <w:rsid w:val="004722D4"/>
    <w:rsid w:val="0047264C"/>
    <w:rsid w:val="0047297F"/>
    <w:rsid w:val="004742BB"/>
    <w:rsid w:val="00474E08"/>
    <w:rsid w:val="0047567B"/>
    <w:rsid w:val="0047586B"/>
    <w:rsid w:val="00475E70"/>
    <w:rsid w:val="0047684B"/>
    <w:rsid w:val="00476FC3"/>
    <w:rsid w:val="00480290"/>
    <w:rsid w:val="00480324"/>
    <w:rsid w:val="00481809"/>
    <w:rsid w:val="00481A30"/>
    <w:rsid w:val="0048221E"/>
    <w:rsid w:val="00484793"/>
    <w:rsid w:val="004847FE"/>
    <w:rsid w:val="00484D7E"/>
    <w:rsid w:val="004861BB"/>
    <w:rsid w:val="004869F7"/>
    <w:rsid w:val="00487303"/>
    <w:rsid w:val="0048732D"/>
    <w:rsid w:val="00487CB9"/>
    <w:rsid w:val="00490B11"/>
    <w:rsid w:val="0049111F"/>
    <w:rsid w:val="004920F0"/>
    <w:rsid w:val="004927B0"/>
    <w:rsid w:val="0049290B"/>
    <w:rsid w:val="00492B45"/>
    <w:rsid w:val="00492B98"/>
    <w:rsid w:val="00493882"/>
    <w:rsid w:val="0049391D"/>
    <w:rsid w:val="00494140"/>
    <w:rsid w:val="00495E95"/>
    <w:rsid w:val="004962EF"/>
    <w:rsid w:val="00496611"/>
    <w:rsid w:val="004977B5"/>
    <w:rsid w:val="004A029B"/>
    <w:rsid w:val="004A0F3F"/>
    <w:rsid w:val="004A1D21"/>
    <w:rsid w:val="004A23D9"/>
    <w:rsid w:val="004A277B"/>
    <w:rsid w:val="004A2E5C"/>
    <w:rsid w:val="004A3AEE"/>
    <w:rsid w:val="004A3D41"/>
    <w:rsid w:val="004A3F5E"/>
    <w:rsid w:val="004A4D39"/>
    <w:rsid w:val="004A7E7C"/>
    <w:rsid w:val="004B09C4"/>
    <w:rsid w:val="004B124B"/>
    <w:rsid w:val="004B148A"/>
    <w:rsid w:val="004B1637"/>
    <w:rsid w:val="004B28BD"/>
    <w:rsid w:val="004B2AB1"/>
    <w:rsid w:val="004B3157"/>
    <w:rsid w:val="004B3245"/>
    <w:rsid w:val="004B3981"/>
    <w:rsid w:val="004B4BDE"/>
    <w:rsid w:val="004B5E3B"/>
    <w:rsid w:val="004B61BA"/>
    <w:rsid w:val="004B6BA4"/>
    <w:rsid w:val="004C0350"/>
    <w:rsid w:val="004C0759"/>
    <w:rsid w:val="004C08EC"/>
    <w:rsid w:val="004C0932"/>
    <w:rsid w:val="004C1EB3"/>
    <w:rsid w:val="004C3483"/>
    <w:rsid w:val="004C4E69"/>
    <w:rsid w:val="004C56CA"/>
    <w:rsid w:val="004C7C60"/>
    <w:rsid w:val="004D03BB"/>
    <w:rsid w:val="004D20E3"/>
    <w:rsid w:val="004D21B6"/>
    <w:rsid w:val="004D252B"/>
    <w:rsid w:val="004D2C19"/>
    <w:rsid w:val="004D44AC"/>
    <w:rsid w:val="004D467E"/>
    <w:rsid w:val="004D5323"/>
    <w:rsid w:val="004D5852"/>
    <w:rsid w:val="004D5FD4"/>
    <w:rsid w:val="004D6352"/>
    <w:rsid w:val="004D7B7B"/>
    <w:rsid w:val="004D7E6B"/>
    <w:rsid w:val="004E03FE"/>
    <w:rsid w:val="004E0D5A"/>
    <w:rsid w:val="004E12A3"/>
    <w:rsid w:val="004E1B18"/>
    <w:rsid w:val="004E53CA"/>
    <w:rsid w:val="004E5740"/>
    <w:rsid w:val="004E67F3"/>
    <w:rsid w:val="004E7118"/>
    <w:rsid w:val="004E7372"/>
    <w:rsid w:val="004F075F"/>
    <w:rsid w:val="004F1145"/>
    <w:rsid w:val="004F15E9"/>
    <w:rsid w:val="004F21E6"/>
    <w:rsid w:val="004F2951"/>
    <w:rsid w:val="004F2E7E"/>
    <w:rsid w:val="004F3DD7"/>
    <w:rsid w:val="004F4481"/>
    <w:rsid w:val="004F5440"/>
    <w:rsid w:val="004F5876"/>
    <w:rsid w:val="004F60F2"/>
    <w:rsid w:val="004F76D1"/>
    <w:rsid w:val="005000C6"/>
    <w:rsid w:val="00500CA3"/>
    <w:rsid w:val="00501025"/>
    <w:rsid w:val="005013E2"/>
    <w:rsid w:val="00501F24"/>
    <w:rsid w:val="00503CC3"/>
    <w:rsid w:val="00505A23"/>
    <w:rsid w:val="00505B37"/>
    <w:rsid w:val="00506135"/>
    <w:rsid w:val="0050616B"/>
    <w:rsid w:val="00507F52"/>
    <w:rsid w:val="00510FB8"/>
    <w:rsid w:val="0051104C"/>
    <w:rsid w:val="0051156A"/>
    <w:rsid w:val="00513C43"/>
    <w:rsid w:val="00513FE3"/>
    <w:rsid w:val="00515AA6"/>
    <w:rsid w:val="00515DE5"/>
    <w:rsid w:val="00517510"/>
    <w:rsid w:val="005177C2"/>
    <w:rsid w:val="00520FBC"/>
    <w:rsid w:val="00521057"/>
    <w:rsid w:val="00521290"/>
    <w:rsid w:val="0052198D"/>
    <w:rsid w:val="0052224E"/>
    <w:rsid w:val="0052394F"/>
    <w:rsid w:val="005239FA"/>
    <w:rsid w:val="0052454C"/>
    <w:rsid w:val="00525590"/>
    <w:rsid w:val="00527AC1"/>
    <w:rsid w:val="00530908"/>
    <w:rsid w:val="00530E4B"/>
    <w:rsid w:val="005313AD"/>
    <w:rsid w:val="00531441"/>
    <w:rsid w:val="00532909"/>
    <w:rsid w:val="00532A0D"/>
    <w:rsid w:val="00532E27"/>
    <w:rsid w:val="0053423B"/>
    <w:rsid w:val="00534878"/>
    <w:rsid w:val="00535405"/>
    <w:rsid w:val="00535F85"/>
    <w:rsid w:val="0053614D"/>
    <w:rsid w:val="0053690A"/>
    <w:rsid w:val="00537A34"/>
    <w:rsid w:val="00540065"/>
    <w:rsid w:val="0054188A"/>
    <w:rsid w:val="00541C99"/>
    <w:rsid w:val="00541EDB"/>
    <w:rsid w:val="00541FE7"/>
    <w:rsid w:val="00542152"/>
    <w:rsid w:val="005429C3"/>
    <w:rsid w:val="005438D6"/>
    <w:rsid w:val="0054662F"/>
    <w:rsid w:val="00547191"/>
    <w:rsid w:val="00547384"/>
    <w:rsid w:val="00547A78"/>
    <w:rsid w:val="005502C7"/>
    <w:rsid w:val="00550723"/>
    <w:rsid w:val="00550A05"/>
    <w:rsid w:val="00550FE0"/>
    <w:rsid w:val="00551473"/>
    <w:rsid w:val="00551942"/>
    <w:rsid w:val="00552E6E"/>
    <w:rsid w:val="00553052"/>
    <w:rsid w:val="005533EB"/>
    <w:rsid w:val="00553668"/>
    <w:rsid w:val="00553A23"/>
    <w:rsid w:val="00555622"/>
    <w:rsid w:val="0055773D"/>
    <w:rsid w:val="00561BB1"/>
    <w:rsid w:val="0056223E"/>
    <w:rsid w:val="00563CB0"/>
    <w:rsid w:val="005661B9"/>
    <w:rsid w:val="00566C2F"/>
    <w:rsid w:val="0056730A"/>
    <w:rsid w:val="00567E2A"/>
    <w:rsid w:val="0057001B"/>
    <w:rsid w:val="00570676"/>
    <w:rsid w:val="00570BEC"/>
    <w:rsid w:val="00570CB3"/>
    <w:rsid w:val="00571533"/>
    <w:rsid w:val="00571982"/>
    <w:rsid w:val="00572B30"/>
    <w:rsid w:val="00573A71"/>
    <w:rsid w:val="00573D6F"/>
    <w:rsid w:val="00574057"/>
    <w:rsid w:val="005749F8"/>
    <w:rsid w:val="0057531C"/>
    <w:rsid w:val="00576DA8"/>
    <w:rsid w:val="005775BA"/>
    <w:rsid w:val="00577EDD"/>
    <w:rsid w:val="005810A2"/>
    <w:rsid w:val="00581E59"/>
    <w:rsid w:val="00582AF0"/>
    <w:rsid w:val="00583335"/>
    <w:rsid w:val="005837D6"/>
    <w:rsid w:val="0058475E"/>
    <w:rsid w:val="005861F3"/>
    <w:rsid w:val="00586801"/>
    <w:rsid w:val="005876B4"/>
    <w:rsid w:val="005901B5"/>
    <w:rsid w:val="00590D01"/>
    <w:rsid w:val="0059104F"/>
    <w:rsid w:val="0059274F"/>
    <w:rsid w:val="00593ABE"/>
    <w:rsid w:val="00593C20"/>
    <w:rsid w:val="00593E3E"/>
    <w:rsid w:val="0059565D"/>
    <w:rsid w:val="00596E7B"/>
    <w:rsid w:val="005A0710"/>
    <w:rsid w:val="005A1060"/>
    <w:rsid w:val="005A1F50"/>
    <w:rsid w:val="005A2460"/>
    <w:rsid w:val="005A3B51"/>
    <w:rsid w:val="005A3C2C"/>
    <w:rsid w:val="005A4A54"/>
    <w:rsid w:val="005A4F3B"/>
    <w:rsid w:val="005A69E2"/>
    <w:rsid w:val="005A7358"/>
    <w:rsid w:val="005A7809"/>
    <w:rsid w:val="005B037D"/>
    <w:rsid w:val="005B15CE"/>
    <w:rsid w:val="005B1A2C"/>
    <w:rsid w:val="005B1EFD"/>
    <w:rsid w:val="005B285D"/>
    <w:rsid w:val="005B290E"/>
    <w:rsid w:val="005B2AE3"/>
    <w:rsid w:val="005B411B"/>
    <w:rsid w:val="005B4565"/>
    <w:rsid w:val="005B4C5F"/>
    <w:rsid w:val="005B4DD0"/>
    <w:rsid w:val="005B5366"/>
    <w:rsid w:val="005B61A7"/>
    <w:rsid w:val="005C01F1"/>
    <w:rsid w:val="005C0B0C"/>
    <w:rsid w:val="005C0DF5"/>
    <w:rsid w:val="005C27EA"/>
    <w:rsid w:val="005C39EF"/>
    <w:rsid w:val="005C3B74"/>
    <w:rsid w:val="005C509B"/>
    <w:rsid w:val="005C5E46"/>
    <w:rsid w:val="005C5E58"/>
    <w:rsid w:val="005C612B"/>
    <w:rsid w:val="005C623A"/>
    <w:rsid w:val="005C784E"/>
    <w:rsid w:val="005C7D9D"/>
    <w:rsid w:val="005D4D1C"/>
    <w:rsid w:val="005D51B7"/>
    <w:rsid w:val="005D5F7D"/>
    <w:rsid w:val="005D6E8D"/>
    <w:rsid w:val="005E0187"/>
    <w:rsid w:val="005E02EB"/>
    <w:rsid w:val="005E0C23"/>
    <w:rsid w:val="005E2063"/>
    <w:rsid w:val="005E2F16"/>
    <w:rsid w:val="005E328B"/>
    <w:rsid w:val="005E3BBE"/>
    <w:rsid w:val="005E4046"/>
    <w:rsid w:val="005E4751"/>
    <w:rsid w:val="005E52B2"/>
    <w:rsid w:val="005E54E9"/>
    <w:rsid w:val="005E5518"/>
    <w:rsid w:val="005E570D"/>
    <w:rsid w:val="005E6AAB"/>
    <w:rsid w:val="005F0671"/>
    <w:rsid w:val="005F1518"/>
    <w:rsid w:val="005F1C38"/>
    <w:rsid w:val="005F378C"/>
    <w:rsid w:val="005F4FFB"/>
    <w:rsid w:val="005F5032"/>
    <w:rsid w:val="005F5D9C"/>
    <w:rsid w:val="005F5EAB"/>
    <w:rsid w:val="005F6048"/>
    <w:rsid w:val="005F63F3"/>
    <w:rsid w:val="005F670A"/>
    <w:rsid w:val="005F7BB8"/>
    <w:rsid w:val="00601FB2"/>
    <w:rsid w:val="0060214A"/>
    <w:rsid w:val="00602D6E"/>
    <w:rsid w:val="0060380E"/>
    <w:rsid w:val="00603DC0"/>
    <w:rsid w:val="00604042"/>
    <w:rsid w:val="006047F9"/>
    <w:rsid w:val="00605E4D"/>
    <w:rsid w:val="006062F2"/>
    <w:rsid w:val="006063F2"/>
    <w:rsid w:val="00607608"/>
    <w:rsid w:val="00607FD1"/>
    <w:rsid w:val="006104BE"/>
    <w:rsid w:val="00610642"/>
    <w:rsid w:val="0061082A"/>
    <w:rsid w:val="006115A6"/>
    <w:rsid w:val="00611B7F"/>
    <w:rsid w:val="00613066"/>
    <w:rsid w:val="00614873"/>
    <w:rsid w:val="00614D94"/>
    <w:rsid w:val="006160FE"/>
    <w:rsid w:val="0061647F"/>
    <w:rsid w:val="006169DF"/>
    <w:rsid w:val="00617223"/>
    <w:rsid w:val="006172AD"/>
    <w:rsid w:val="00621051"/>
    <w:rsid w:val="00621A39"/>
    <w:rsid w:val="006224FD"/>
    <w:rsid w:val="006239C7"/>
    <w:rsid w:val="006241BA"/>
    <w:rsid w:val="006254BE"/>
    <w:rsid w:val="006276FE"/>
    <w:rsid w:val="00627A9B"/>
    <w:rsid w:val="0063024C"/>
    <w:rsid w:val="00630C76"/>
    <w:rsid w:val="006322B7"/>
    <w:rsid w:val="0063279C"/>
    <w:rsid w:val="00632AAE"/>
    <w:rsid w:val="00632B82"/>
    <w:rsid w:val="0063472A"/>
    <w:rsid w:val="006351CA"/>
    <w:rsid w:val="006354D6"/>
    <w:rsid w:val="00636967"/>
    <w:rsid w:val="0064191B"/>
    <w:rsid w:val="00641E19"/>
    <w:rsid w:val="006421DC"/>
    <w:rsid w:val="00642CE0"/>
    <w:rsid w:val="00644D57"/>
    <w:rsid w:val="00646247"/>
    <w:rsid w:val="00647A59"/>
    <w:rsid w:val="00650A95"/>
    <w:rsid w:val="00650AF3"/>
    <w:rsid w:val="00651732"/>
    <w:rsid w:val="00652F29"/>
    <w:rsid w:val="00652F85"/>
    <w:rsid w:val="00655C51"/>
    <w:rsid w:val="00655F97"/>
    <w:rsid w:val="00656B6F"/>
    <w:rsid w:val="00657FF0"/>
    <w:rsid w:val="00660840"/>
    <w:rsid w:val="00661318"/>
    <w:rsid w:val="00662570"/>
    <w:rsid w:val="0066290E"/>
    <w:rsid w:val="00662CB0"/>
    <w:rsid w:val="006641F4"/>
    <w:rsid w:val="0066421A"/>
    <w:rsid w:val="0066438A"/>
    <w:rsid w:val="006650C9"/>
    <w:rsid w:val="006651B7"/>
    <w:rsid w:val="00666132"/>
    <w:rsid w:val="00666A4F"/>
    <w:rsid w:val="00666EF8"/>
    <w:rsid w:val="0066704D"/>
    <w:rsid w:val="0066743B"/>
    <w:rsid w:val="00670917"/>
    <w:rsid w:val="00670FDE"/>
    <w:rsid w:val="00671A58"/>
    <w:rsid w:val="00671B3C"/>
    <w:rsid w:val="0067257A"/>
    <w:rsid w:val="00672C45"/>
    <w:rsid w:val="00674896"/>
    <w:rsid w:val="00674CD9"/>
    <w:rsid w:val="00675402"/>
    <w:rsid w:val="006761E6"/>
    <w:rsid w:val="0067626F"/>
    <w:rsid w:val="00676602"/>
    <w:rsid w:val="00676C98"/>
    <w:rsid w:val="006778D8"/>
    <w:rsid w:val="00677908"/>
    <w:rsid w:val="00677EAA"/>
    <w:rsid w:val="00677FF1"/>
    <w:rsid w:val="00680A24"/>
    <w:rsid w:val="00681512"/>
    <w:rsid w:val="00681A07"/>
    <w:rsid w:val="0068253D"/>
    <w:rsid w:val="00682C3D"/>
    <w:rsid w:val="006838B4"/>
    <w:rsid w:val="00685022"/>
    <w:rsid w:val="00685716"/>
    <w:rsid w:val="00685DEA"/>
    <w:rsid w:val="006864FB"/>
    <w:rsid w:val="00686A25"/>
    <w:rsid w:val="00687631"/>
    <w:rsid w:val="00687714"/>
    <w:rsid w:val="00691262"/>
    <w:rsid w:val="00691459"/>
    <w:rsid w:val="00692318"/>
    <w:rsid w:val="00692AF5"/>
    <w:rsid w:val="0069365E"/>
    <w:rsid w:val="00693938"/>
    <w:rsid w:val="00693C4F"/>
    <w:rsid w:val="0069400E"/>
    <w:rsid w:val="00694E06"/>
    <w:rsid w:val="00695FAC"/>
    <w:rsid w:val="0069666B"/>
    <w:rsid w:val="006A1407"/>
    <w:rsid w:val="006A1A42"/>
    <w:rsid w:val="006A2EF9"/>
    <w:rsid w:val="006A3329"/>
    <w:rsid w:val="006A4637"/>
    <w:rsid w:val="006A4ADD"/>
    <w:rsid w:val="006A4D11"/>
    <w:rsid w:val="006A5706"/>
    <w:rsid w:val="006A5B21"/>
    <w:rsid w:val="006A5F6B"/>
    <w:rsid w:val="006A60BA"/>
    <w:rsid w:val="006A685E"/>
    <w:rsid w:val="006A710C"/>
    <w:rsid w:val="006B154E"/>
    <w:rsid w:val="006B2C1F"/>
    <w:rsid w:val="006B3146"/>
    <w:rsid w:val="006B4CB8"/>
    <w:rsid w:val="006B50AA"/>
    <w:rsid w:val="006B56D5"/>
    <w:rsid w:val="006B641F"/>
    <w:rsid w:val="006B6528"/>
    <w:rsid w:val="006B695C"/>
    <w:rsid w:val="006B6D00"/>
    <w:rsid w:val="006B6D62"/>
    <w:rsid w:val="006C093E"/>
    <w:rsid w:val="006C2646"/>
    <w:rsid w:val="006C4FB2"/>
    <w:rsid w:val="006C6047"/>
    <w:rsid w:val="006C7739"/>
    <w:rsid w:val="006D145B"/>
    <w:rsid w:val="006D1A3C"/>
    <w:rsid w:val="006D2B09"/>
    <w:rsid w:val="006D3E43"/>
    <w:rsid w:val="006D5023"/>
    <w:rsid w:val="006D5210"/>
    <w:rsid w:val="006D6118"/>
    <w:rsid w:val="006D69C9"/>
    <w:rsid w:val="006E0C67"/>
    <w:rsid w:val="006E1AAE"/>
    <w:rsid w:val="006E22D6"/>
    <w:rsid w:val="006E36BA"/>
    <w:rsid w:val="006E4C96"/>
    <w:rsid w:val="006E4DDC"/>
    <w:rsid w:val="006E51CB"/>
    <w:rsid w:val="006E592A"/>
    <w:rsid w:val="006E631A"/>
    <w:rsid w:val="006E7414"/>
    <w:rsid w:val="006E7496"/>
    <w:rsid w:val="006E7806"/>
    <w:rsid w:val="006F3AF5"/>
    <w:rsid w:val="006F5555"/>
    <w:rsid w:val="006F650F"/>
    <w:rsid w:val="006F7129"/>
    <w:rsid w:val="007008EA"/>
    <w:rsid w:val="00700CBB"/>
    <w:rsid w:val="00701572"/>
    <w:rsid w:val="00702FD7"/>
    <w:rsid w:val="00703306"/>
    <w:rsid w:val="007038FC"/>
    <w:rsid w:val="00705220"/>
    <w:rsid w:val="0070527A"/>
    <w:rsid w:val="0070656B"/>
    <w:rsid w:val="00706F4B"/>
    <w:rsid w:val="00707F78"/>
    <w:rsid w:val="00710015"/>
    <w:rsid w:val="00710E96"/>
    <w:rsid w:val="00711163"/>
    <w:rsid w:val="0071166A"/>
    <w:rsid w:val="0071171A"/>
    <w:rsid w:val="007122BD"/>
    <w:rsid w:val="007129C1"/>
    <w:rsid w:val="0071371E"/>
    <w:rsid w:val="00713BF9"/>
    <w:rsid w:val="00713EF8"/>
    <w:rsid w:val="0071588B"/>
    <w:rsid w:val="007159EF"/>
    <w:rsid w:val="007170E6"/>
    <w:rsid w:val="00717F14"/>
    <w:rsid w:val="00720339"/>
    <w:rsid w:val="00721214"/>
    <w:rsid w:val="00721340"/>
    <w:rsid w:val="00722A84"/>
    <w:rsid w:val="0072312D"/>
    <w:rsid w:val="00723257"/>
    <w:rsid w:val="0072462D"/>
    <w:rsid w:val="00724E06"/>
    <w:rsid w:val="00725639"/>
    <w:rsid w:val="00726558"/>
    <w:rsid w:val="00726F96"/>
    <w:rsid w:val="0073028E"/>
    <w:rsid w:val="00731EEA"/>
    <w:rsid w:val="007336B6"/>
    <w:rsid w:val="00733FC9"/>
    <w:rsid w:val="00734F1B"/>
    <w:rsid w:val="00736417"/>
    <w:rsid w:val="0073657F"/>
    <w:rsid w:val="007365D0"/>
    <w:rsid w:val="0073725F"/>
    <w:rsid w:val="00737BBC"/>
    <w:rsid w:val="007419F4"/>
    <w:rsid w:val="00741C89"/>
    <w:rsid w:val="00742DE4"/>
    <w:rsid w:val="00743033"/>
    <w:rsid w:val="00746BB8"/>
    <w:rsid w:val="00746C5D"/>
    <w:rsid w:val="00747636"/>
    <w:rsid w:val="00747D06"/>
    <w:rsid w:val="007506E6"/>
    <w:rsid w:val="00751606"/>
    <w:rsid w:val="00752004"/>
    <w:rsid w:val="00752675"/>
    <w:rsid w:val="0075319A"/>
    <w:rsid w:val="00754872"/>
    <w:rsid w:val="007602D9"/>
    <w:rsid w:val="00761131"/>
    <w:rsid w:val="0076154D"/>
    <w:rsid w:val="007617F4"/>
    <w:rsid w:val="0076297A"/>
    <w:rsid w:val="007644D0"/>
    <w:rsid w:val="007661F7"/>
    <w:rsid w:val="00766555"/>
    <w:rsid w:val="00767958"/>
    <w:rsid w:val="00767E77"/>
    <w:rsid w:val="007718E3"/>
    <w:rsid w:val="007724D8"/>
    <w:rsid w:val="00772EAD"/>
    <w:rsid w:val="0077348F"/>
    <w:rsid w:val="00774078"/>
    <w:rsid w:val="007745B5"/>
    <w:rsid w:val="007759C7"/>
    <w:rsid w:val="00775D0E"/>
    <w:rsid w:val="0077698B"/>
    <w:rsid w:val="007804D5"/>
    <w:rsid w:val="00782F07"/>
    <w:rsid w:val="007830D6"/>
    <w:rsid w:val="00784170"/>
    <w:rsid w:val="007847F8"/>
    <w:rsid w:val="00784F9A"/>
    <w:rsid w:val="007852B9"/>
    <w:rsid w:val="0078545C"/>
    <w:rsid w:val="007864CF"/>
    <w:rsid w:val="00787890"/>
    <w:rsid w:val="007904A9"/>
    <w:rsid w:val="00790748"/>
    <w:rsid w:val="00790831"/>
    <w:rsid w:val="00790C8C"/>
    <w:rsid w:val="0079160E"/>
    <w:rsid w:val="007928C0"/>
    <w:rsid w:val="0079325A"/>
    <w:rsid w:val="00794C1E"/>
    <w:rsid w:val="00795DAA"/>
    <w:rsid w:val="0079698D"/>
    <w:rsid w:val="0079789A"/>
    <w:rsid w:val="007A1423"/>
    <w:rsid w:val="007A1F9F"/>
    <w:rsid w:val="007A4507"/>
    <w:rsid w:val="007A4794"/>
    <w:rsid w:val="007A5925"/>
    <w:rsid w:val="007A61E3"/>
    <w:rsid w:val="007A6AFE"/>
    <w:rsid w:val="007A7E38"/>
    <w:rsid w:val="007B0254"/>
    <w:rsid w:val="007B026C"/>
    <w:rsid w:val="007B034D"/>
    <w:rsid w:val="007B0FD4"/>
    <w:rsid w:val="007B1116"/>
    <w:rsid w:val="007B1C9C"/>
    <w:rsid w:val="007B4961"/>
    <w:rsid w:val="007B4BEB"/>
    <w:rsid w:val="007B5C1D"/>
    <w:rsid w:val="007B656F"/>
    <w:rsid w:val="007B67C2"/>
    <w:rsid w:val="007B7223"/>
    <w:rsid w:val="007B73C7"/>
    <w:rsid w:val="007B753C"/>
    <w:rsid w:val="007B79C4"/>
    <w:rsid w:val="007C030E"/>
    <w:rsid w:val="007C0401"/>
    <w:rsid w:val="007C0CD3"/>
    <w:rsid w:val="007C1BAF"/>
    <w:rsid w:val="007C2125"/>
    <w:rsid w:val="007C23BF"/>
    <w:rsid w:val="007C273C"/>
    <w:rsid w:val="007C31C8"/>
    <w:rsid w:val="007C3558"/>
    <w:rsid w:val="007C38C5"/>
    <w:rsid w:val="007C5020"/>
    <w:rsid w:val="007C550B"/>
    <w:rsid w:val="007C6BAC"/>
    <w:rsid w:val="007C7A5F"/>
    <w:rsid w:val="007C7BC2"/>
    <w:rsid w:val="007D0FBB"/>
    <w:rsid w:val="007D2643"/>
    <w:rsid w:val="007D2FC1"/>
    <w:rsid w:val="007D413A"/>
    <w:rsid w:val="007D46C0"/>
    <w:rsid w:val="007D4D98"/>
    <w:rsid w:val="007D5B75"/>
    <w:rsid w:val="007D5E4C"/>
    <w:rsid w:val="007D796A"/>
    <w:rsid w:val="007E241D"/>
    <w:rsid w:val="007E39EB"/>
    <w:rsid w:val="007F172B"/>
    <w:rsid w:val="007F1DB8"/>
    <w:rsid w:val="007F200B"/>
    <w:rsid w:val="007F2966"/>
    <w:rsid w:val="007F2BAD"/>
    <w:rsid w:val="007F3143"/>
    <w:rsid w:val="007F361F"/>
    <w:rsid w:val="007F7438"/>
    <w:rsid w:val="007F7865"/>
    <w:rsid w:val="0080071B"/>
    <w:rsid w:val="00800A58"/>
    <w:rsid w:val="00800AB0"/>
    <w:rsid w:val="00801637"/>
    <w:rsid w:val="00801C59"/>
    <w:rsid w:val="00802BF4"/>
    <w:rsid w:val="00802C09"/>
    <w:rsid w:val="00803ADE"/>
    <w:rsid w:val="00805185"/>
    <w:rsid w:val="0080528B"/>
    <w:rsid w:val="008063B6"/>
    <w:rsid w:val="00806579"/>
    <w:rsid w:val="008073D9"/>
    <w:rsid w:val="008118EA"/>
    <w:rsid w:val="008127E2"/>
    <w:rsid w:val="00812E6B"/>
    <w:rsid w:val="00813003"/>
    <w:rsid w:val="00814D62"/>
    <w:rsid w:val="00815622"/>
    <w:rsid w:val="00815760"/>
    <w:rsid w:val="00815E4D"/>
    <w:rsid w:val="00816A82"/>
    <w:rsid w:val="00817288"/>
    <w:rsid w:val="00817F63"/>
    <w:rsid w:val="008205CA"/>
    <w:rsid w:val="00821228"/>
    <w:rsid w:val="00821938"/>
    <w:rsid w:val="00821DED"/>
    <w:rsid w:val="0082225B"/>
    <w:rsid w:val="008222E5"/>
    <w:rsid w:val="00823024"/>
    <w:rsid w:val="00823413"/>
    <w:rsid w:val="00823F70"/>
    <w:rsid w:val="00825361"/>
    <w:rsid w:val="008274D0"/>
    <w:rsid w:val="008306D8"/>
    <w:rsid w:val="0083083D"/>
    <w:rsid w:val="00830A11"/>
    <w:rsid w:val="00830A71"/>
    <w:rsid w:val="00833AD1"/>
    <w:rsid w:val="008342D5"/>
    <w:rsid w:val="00835C7A"/>
    <w:rsid w:val="008361BA"/>
    <w:rsid w:val="00837451"/>
    <w:rsid w:val="008375AF"/>
    <w:rsid w:val="00837619"/>
    <w:rsid w:val="00840E3E"/>
    <w:rsid w:val="00841B28"/>
    <w:rsid w:val="00841C37"/>
    <w:rsid w:val="00841DE6"/>
    <w:rsid w:val="00841FA9"/>
    <w:rsid w:val="00842003"/>
    <w:rsid w:val="00842451"/>
    <w:rsid w:val="008427B3"/>
    <w:rsid w:val="008429A0"/>
    <w:rsid w:val="00843747"/>
    <w:rsid w:val="00845213"/>
    <w:rsid w:val="00845D9C"/>
    <w:rsid w:val="00846BD6"/>
    <w:rsid w:val="0084739F"/>
    <w:rsid w:val="0084745D"/>
    <w:rsid w:val="0085065F"/>
    <w:rsid w:val="00850B6E"/>
    <w:rsid w:val="0085156A"/>
    <w:rsid w:val="0085165A"/>
    <w:rsid w:val="00852ECB"/>
    <w:rsid w:val="00854A6C"/>
    <w:rsid w:val="00854E44"/>
    <w:rsid w:val="0085668C"/>
    <w:rsid w:val="0086095D"/>
    <w:rsid w:val="00860C42"/>
    <w:rsid w:val="008614F0"/>
    <w:rsid w:val="00862593"/>
    <w:rsid w:val="008631E9"/>
    <w:rsid w:val="00863752"/>
    <w:rsid w:val="00870866"/>
    <w:rsid w:val="008718A2"/>
    <w:rsid w:val="0087192B"/>
    <w:rsid w:val="008739FE"/>
    <w:rsid w:val="00874739"/>
    <w:rsid w:val="00874BD0"/>
    <w:rsid w:val="008755A9"/>
    <w:rsid w:val="008756AE"/>
    <w:rsid w:val="00876302"/>
    <w:rsid w:val="00876735"/>
    <w:rsid w:val="0087682F"/>
    <w:rsid w:val="00877268"/>
    <w:rsid w:val="0087757A"/>
    <w:rsid w:val="00880779"/>
    <w:rsid w:val="008813A2"/>
    <w:rsid w:val="00881D2C"/>
    <w:rsid w:val="00883004"/>
    <w:rsid w:val="0088327C"/>
    <w:rsid w:val="00883CE4"/>
    <w:rsid w:val="00884AE0"/>
    <w:rsid w:val="00884BA7"/>
    <w:rsid w:val="0088504A"/>
    <w:rsid w:val="00885388"/>
    <w:rsid w:val="00885DE5"/>
    <w:rsid w:val="00886978"/>
    <w:rsid w:val="00886C7E"/>
    <w:rsid w:val="00887086"/>
    <w:rsid w:val="008921B9"/>
    <w:rsid w:val="00892AB8"/>
    <w:rsid w:val="008950E0"/>
    <w:rsid w:val="0089522F"/>
    <w:rsid w:val="0089530F"/>
    <w:rsid w:val="008A0644"/>
    <w:rsid w:val="008A10F3"/>
    <w:rsid w:val="008A2049"/>
    <w:rsid w:val="008A24FF"/>
    <w:rsid w:val="008A2548"/>
    <w:rsid w:val="008A2D5F"/>
    <w:rsid w:val="008A3019"/>
    <w:rsid w:val="008A3FA5"/>
    <w:rsid w:val="008A4028"/>
    <w:rsid w:val="008A4E4A"/>
    <w:rsid w:val="008A4F46"/>
    <w:rsid w:val="008A50E4"/>
    <w:rsid w:val="008A58AA"/>
    <w:rsid w:val="008A69D4"/>
    <w:rsid w:val="008A6E33"/>
    <w:rsid w:val="008B0098"/>
    <w:rsid w:val="008B0463"/>
    <w:rsid w:val="008B048B"/>
    <w:rsid w:val="008B09FB"/>
    <w:rsid w:val="008B0FE8"/>
    <w:rsid w:val="008B1A74"/>
    <w:rsid w:val="008B2A8C"/>
    <w:rsid w:val="008B3BE5"/>
    <w:rsid w:val="008B4DEC"/>
    <w:rsid w:val="008B6CDD"/>
    <w:rsid w:val="008B6D5F"/>
    <w:rsid w:val="008B7D63"/>
    <w:rsid w:val="008C0915"/>
    <w:rsid w:val="008C1F1A"/>
    <w:rsid w:val="008C35F6"/>
    <w:rsid w:val="008C52D0"/>
    <w:rsid w:val="008C6583"/>
    <w:rsid w:val="008C6883"/>
    <w:rsid w:val="008C6989"/>
    <w:rsid w:val="008C6AF3"/>
    <w:rsid w:val="008C6C6A"/>
    <w:rsid w:val="008C7C72"/>
    <w:rsid w:val="008D34BD"/>
    <w:rsid w:val="008D40BE"/>
    <w:rsid w:val="008D6B26"/>
    <w:rsid w:val="008D70D9"/>
    <w:rsid w:val="008D740B"/>
    <w:rsid w:val="008D7A6F"/>
    <w:rsid w:val="008E00FE"/>
    <w:rsid w:val="008E01CD"/>
    <w:rsid w:val="008E288A"/>
    <w:rsid w:val="008E31DD"/>
    <w:rsid w:val="008E3B29"/>
    <w:rsid w:val="008E5DCF"/>
    <w:rsid w:val="008E5F29"/>
    <w:rsid w:val="008E68EF"/>
    <w:rsid w:val="008E790B"/>
    <w:rsid w:val="008E7A35"/>
    <w:rsid w:val="008F068D"/>
    <w:rsid w:val="008F0BC0"/>
    <w:rsid w:val="008F0C91"/>
    <w:rsid w:val="008F2CC2"/>
    <w:rsid w:val="008F3BB9"/>
    <w:rsid w:val="008F44C6"/>
    <w:rsid w:val="008F483E"/>
    <w:rsid w:val="008F529C"/>
    <w:rsid w:val="008F5444"/>
    <w:rsid w:val="008F5780"/>
    <w:rsid w:val="008F7DFF"/>
    <w:rsid w:val="009016F9"/>
    <w:rsid w:val="00901AA0"/>
    <w:rsid w:val="00904855"/>
    <w:rsid w:val="00904869"/>
    <w:rsid w:val="0090489B"/>
    <w:rsid w:val="0090595E"/>
    <w:rsid w:val="00907879"/>
    <w:rsid w:val="009078EB"/>
    <w:rsid w:val="00910779"/>
    <w:rsid w:val="00910D6A"/>
    <w:rsid w:val="00911900"/>
    <w:rsid w:val="009120C5"/>
    <w:rsid w:val="009121D2"/>
    <w:rsid w:val="009127CD"/>
    <w:rsid w:val="0091385E"/>
    <w:rsid w:val="00913FA8"/>
    <w:rsid w:val="009144D3"/>
    <w:rsid w:val="00915AF3"/>
    <w:rsid w:val="00916DA5"/>
    <w:rsid w:val="00917075"/>
    <w:rsid w:val="00917743"/>
    <w:rsid w:val="0092082C"/>
    <w:rsid w:val="00921DCA"/>
    <w:rsid w:val="00923232"/>
    <w:rsid w:val="00923D07"/>
    <w:rsid w:val="009245CE"/>
    <w:rsid w:val="0092486A"/>
    <w:rsid w:val="009267EF"/>
    <w:rsid w:val="00926B20"/>
    <w:rsid w:val="00926C62"/>
    <w:rsid w:val="00927F19"/>
    <w:rsid w:val="00930147"/>
    <w:rsid w:val="00930B34"/>
    <w:rsid w:val="00930BAE"/>
    <w:rsid w:val="0093104F"/>
    <w:rsid w:val="009314F6"/>
    <w:rsid w:val="00932C83"/>
    <w:rsid w:val="0093452C"/>
    <w:rsid w:val="00934539"/>
    <w:rsid w:val="00934685"/>
    <w:rsid w:val="00935609"/>
    <w:rsid w:val="00936572"/>
    <w:rsid w:val="00936612"/>
    <w:rsid w:val="00936FED"/>
    <w:rsid w:val="00941118"/>
    <w:rsid w:val="00941923"/>
    <w:rsid w:val="00941B98"/>
    <w:rsid w:val="00941CA9"/>
    <w:rsid w:val="00941E26"/>
    <w:rsid w:val="00942CA1"/>
    <w:rsid w:val="00944281"/>
    <w:rsid w:val="00944FA5"/>
    <w:rsid w:val="00945629"/>
    <w:rsid w:val="00945A61"/>
    <w:rsid w:val="00947635"/>
    <w:rsid w:val="00947791"/>
    <w:rsid w:val="00950786"/>
    <w:rsid w:val="00951611"/>
    <w:rsid w:val="00951659"/>
    <w:rsid w:val="0095320F"/>
    <w:rsid w:val="0095445D"/>
    <w:rsid w:val="00954717"/>
    <w:rsid w:val="00954EFC"/>
    <w:rsid w:val="00955614"/>
    <w:rsid w:val="00956D2C"/>
    <w:rsid w:val="009570AF"/>
    <w:rsid w:val="00957ED2"/>
    <w:rsid w:val="0096153E"/>
    <w:rsid w:val="009616B7"/>
    <w:rsid w:val="009627DC"/>
    <w:rsid w:val="0096376E"/>
    <w:rsid w:val="00965EE2"/>
    <w:rsid w:val="00966194"/>
    <w:rsid w:val="00970379"/>
    <w:rsid w:val="009706A1"/>
    <w:rsid w:val="0097094F"/>
    <w:rsid w:val="0097187D"/>
    <w:rsid w:val="00971E32"/>
    <w:rsid w:val="00972A9C"/>
    <w:rsid w:val="00973011"/>
    <w:rsid w:val="00973091"/>
    <w:rsid w:val="0097368A"/>
    <w:rsid w:val="00973845"/>
    <w:rsid w:val="009746B2"/>
    <w:rsid w:val="00974DB2"/>
    <w:rsid w:val="00975937"/>
    <w:rsid w:val="00976948"/>
    <w:rsid w:val="00976E85"/>
    <w:rsid w:val="00977D08"/>
    <w:rsid w:val="00981493"/>
    <w:rsid w:val="00981F58"/>
    <w:rsid w:val="0098305C"/>
    <w:rsid w:val="009851C8"/>
    <w:rsid w:val="00985490"/>
    <w:rsid w:val="00985D23"/>
    <w:rsid w:val="00986583"/>
    <w:rsid w:val="00987D08"/>
    <w:rsid w:val="00990779"/>
    <w:rsid w:val="00991597"/>
    <w:rsid w:val="009915BE"/>
    <w:rsid w:val="00991BC6"/>
    <w:rsid w:val="00992866"/>
    <w:rsid w:val="00992F0A"/>
    <w:rsid w:val="00993301"/>
    <w:rsid w:val="0099384D"/>
    <w:rsid w:val="00993BAE"/>
    <w:rsid w:val="009942CB"/>
    <w:rsid w:val="009943C7"/>
    <w:rsid w:val="00994E46"/>
    <w:rsid w:val="00995807"/>
    <w:rsid w:val="00995C0B"/>
    <w:rsid w:val="0099622E"/>
    <w:rsid w:val="00996E8B"/>
    <w:rsid w:val="009A1EB9"/>
    <w:rsid w:val="009A2286"/>
    <w:rsid w:val="009A25A8"/>
    <w:rsid w:val="009A2A85"/>
    <w:rsid w:val="009A2B4D"/>
    <w:rsid w:val="009A2DFB"/>
    <w:rsid w:val="009A3F94"/>
    <w:rsid w:val="009A408B"/>
    <w:rsid w:val="009A449F"/>
    <w:rsid w:val="009A503B"/>
    <w:rsid w:val="009A6E6A"/>
    <w:rsid w:val="009B0675"/>
    <w:rsid w:val="009B0AF8"/>
    <w:rsid w:val="009B2580"/>
    <w:rsid w:val="009B3D99"/>
    <w:rsid w:val="009B4302"/>
    <w:rsid w:val="009B46EC"/>
    <w:rsid w:val="009B48EF"/>
    <w:rsid w:val="009B5717"/>
    <w:rsid w:val="009B5745"/>
    <w:rsid w:val="009B6E3C"/>
    <w:rsid w:val="009B7A8D"/>
    <w:rsid w:val="009C0030"/>
    <w:rsid w:val="009C0139"/>
    <w:rsid w:val="009C06B4"/>
    <w:rsid w:val="009C0FE5"/>
    <w:rsid w:val="009C130B"/>
    <w:rsid w:val="009C2339"/>
    <w:rsid w:val="009C360F"/>
    <w:rsid w:val="009C6421"/>
    <w:rsid w:val="009D090D"/>
    <w:rsid w:val="009D0DE5"/>
    <w:rsid w:val="009D174A"/>
    <w:rsid w:val="009D326D"/>
    <w:rsid w:val="009D3C2F"/>
    <w:rsid w:val="009D44F4"/>
    <w:rsid w:val="009D4640"/>
    <w:rsid w:val="009D47B4"/>
    <w:rsid w:val="009D4F73"/>
    <w:rsid w:val="009D503B"/>
    <w:rsid w:val="009E1728"/>
    <w:rsid w:val="009E1B2D"/>
    <w:rsid w:val="009E2598"/>
    <w:rsid w:val="009E3A30"/>
    <w:rsid w:val="009E3BEE"/>
    <w:rsid w:val="009E4AA2"/>
    <w:rsid w:val="009E4B7B"/>
    <w:rsid w:val="009E63FC"/>
    <w:rsid w:val="009F086A"/>
    <w:rsid w:val="009F09BD"/>
    <w:rsid w:val="009F0D15"/>
    <w:rsid w:val="009F232D"/>
    <w:rsid w:val="009F270C"/>
    <w:rsid w:val="009F2FCA"/>
    <w:rsid w:val="009F4209"/>
    <w:rsid w:val="009F7D61"/>
    <w:rsid w:val="009F7EE1"/>
    <w:rsid w:val="00A00326"/>
    <w:rsid w:val="00A007A7"/>
    <w:rsid w:val="00A00CEE"/>
    <w:rsid w:val="00A01882"/>
    <w:rsid w:val="00A01BC2"/>
    <w:rsid w:val="00A027F6"/>
    <w:rsid w:val="00A02D35"/>
    <w:rsid w:val="00A030B7"/>
    <w:rsid w:val="00A0315C"/>
    <w:rsid w:val="00A03252"/>
    <w:rsid w:val="00A038AB"/>
    <w:rsid w:val="00A038F4"/>
    <w:rsid w:val="00A03C24"/>
    <w:rsid w:val="00A04017"/>
    <w:rsid w:val="00A049E6"/>
    <w:rsid w:val="00A05024"/>
    <w:rsid w:val="00A05166"/>
    <w:rsid w:val="00A074A8"/>
    <w:rsid w:val="00A113B6"/>
    <w:rsid w:val="00A1270B"/>
    <w:rsid w:val="00A13924"/>
    <w:rsid w:val="00A1393D"/>
    <w:rsid w:val="00A13A61"/>
    <w:rsid w:val="00A13D3B"/>
    <w:rsid w:val="00A13DAC"/>
    <w:rsid w:val="00A13E56"/>
    <w:rsid w:val="00A13F53"/>
    <w:rsid w:val="00A15812"/>
    <w:rsid w:val="00A15D5B"/>
    <w:rsid w:val="00A172E7"/>
    <w:rsid w:val="00A214D0"/>
    <w:rsid w:val="00A221E1"/>
    <w:rsid w:val="00A22827"/>
    <w:rsid w:val="00A230E1"/>
    <w:rsid w:val="00A23176"/>
    <w:rsid w:val="00A239B7"/>
    <w:rsid w:val="00A2417E"/>
    <w:rsid w:val="00A25A45"/>
    <w:rsid w:val="00A25F71"/>
    <w:rsid w:val="00A27382"/>
    <w:rsid w:val="00A31EC9"/>
    <w:rsid w:val="00A32CDE"/>
    <w:rsid w:val="00A336F1"/>
    <w:rsid w:val="00A366BA"/>
    <w:rsid w:val="00A369F1"/>
    <w:rsid w:val="00A3778E"/>
    <w:rsid w:val="00A378F7"/>
    <w:rsid w:val="00A404D9"/>
    <w:rsid w:val="00A40614"/>
    <w:rsid w:val="00A40BD6"/>
    <w:rsid w:val="00A40CB6"/>
    <w:rsid w:val="00A41896"/>
    <w:rsid w:val="00A429DB"/>
    <w:rsid w:val="00A42B18"/>
    <w:rsid w:val="00A42D6C"/>
    <w:rsid w:val="00A42FD0"/>
    <w:rsid w:val="00A43077"/>
    <w:rsid w:val="00A43284"/>
    <w:rsid w:val="00A437AA"/>
    <w:rsid w:val="00A44EF5"/>
    <w:rsid w:val="00A46317"/>
    <w:rsid w:val="00A463C6"/>
    <w:rsid w:val="00A47885"/>
    <w:rsid w:val="00A502B6"/>
    <w:rsid w:val="00A50521"/>
    <w:rsid w:val="00A508A1"/>
    <w:rsid w:val="00A51F71"/>
    <w:rsid w:val="00A5237B"/>
    <w:rsid w:val="00A52491"/>
    <w:rsid w:val="00A524D0"/>
    <w:rsid w:val="00A53447"/>
    <w:rsid w:val="00A54F17"/>
    <w:rsid w:val="00A5558C"/>
    <w:rsid w:val="00A5640E"/>
    <w:rsid w:val="00A566B3"/>
    <w:rsid w:val="00A56F26"/>
    <w:rsid w:val="00A604E3"/>
    <w:rsid w:val="00A60BBC"/>
    <w:rsid w:val="00A60F6C"/>
    <w:rsid w:val="00A61C45"/>
    <w:rsid w:val="00A64E67"/>
    <w:rsid w:val="00A64F96"/>
    <w:rsid w:val="00A65E06"/>
    <w:rsid w:val="00A66239"/>
    <w:rsid w:val="00A6741F"/>
    <w:rsid w:val="00A72ED5"/>
    <w:rsid w:val="00A742D5"/>
    <w:rsid w:val="00A749DE"/>
    <w:rsid w:val="00A749F3"/>
    <w:rsid w:val="00A751EC"/>
    <w:rsid w:val="00A75865"/>
    <w:rsid w:val="00A7599F"/>
    <w:rsid w:val="00A759D1"/>
    <w:rsid w:val="00A75E19"/>
    <w:rsid w:val="00A77388"/>
    <w:rsid w:val="00A77E1A"/>
    <w:rsid w:val="00A818B1"/>
    <w:rsid w:val="00A82541"/>
    <w:rsid w:val="00A833F9"/>
    <w:rsid w:val="00A83F9F"/>
    <w:rsid w:val="00A84F0C"/>
    <w:rsid w:val="00A863E7"/>
    <w:rsid w:val="00A869D1"/>
    <w:rsid w:val="00A87E4B"/>
    <w:rsid w:val="00A908F5"/>
    <w:rsid w:val="00A93952"/>
    <w:rsid w:val="00A94428"/>
    <w:rsid w:val="00A9463F"/>
    <w:rsid w:val="00A95232"/>
    <w:rsid w:val="00A95469"/>
    <w:rsid w:val="00A959D8"/>
    <w:rsid w:val="00A95B25"/>
    <w:rsid w:val="00A95CC6"/>
    <w:rsid w:val="00A96927"/>
    <w:rsid w:val="00AA1ED2"/>
    <w:rsid w:val="00AA3BA1"/>
    <w:rsid w:val="00AA4E08"/>
    <w:rsid w:val="00AA5760"/>
    <w:rsid w:val="00AA6227"/>
    <w:rsid w:val="00AA691B"/>
    <w:rsid w:val="00AA7A3A"/>
    <w:rsid w:val="00AA7BA1"/>
    <w:rsid w:val="00AB1249"/>
    <w:rsid w:val="00AB435F"/>
    <w:rsid w:val="00AB469B"/>
    <w:rsid w:val="00AB4AC7"/>
    <w:rsid w:val="00AB5451"/>
    <w:rsid w:val="00AB5B95"/>
    <w:rsid w:val="00AB6866"/>
    <w:rsid w:val="00AB6AA0"/>
    <w:rsid w:val="00AC0AC0"/>
    <w:rsid w:val="00AC0DCF"/>
    <w:rsid w:val="00AC0FA5"/>
    <w:rsid w:val="00AC16CD"/>
    <w:rsid w:val="00AC1CB4"/>
    <w:rsid w:val="00AC30A5"/>
    <w:rsid w:val="00AC319D"/>
    <w:rsid w:val="00AC6A75"/>
    <w:rsid w:val="00AC6DCA"/>
    <w:rsid w:val="00AC6DDE"/>
    <w:rsid w:val="00AC7D47"/>
    <w:rsid w:val="00AD07E5"/>
    <w:rsid w:val="00AD1746"/>
    <w:rsid w:val="00AD454E"/>
    <w:rsid w:val="00AD4A19"/>
    <w:rsid w:val="00AD5F5B"/>
    <w:rsid w:val="00AD72A3"/>
    <w:rsid w:val="00AD7E01"/>
    <w:rsid w:val="00AE080C"/>
    <w:rsid w:val="00AE166F"/>
    <w:rsid w:val="00AE1933"/>
    <w:rsid w:val="00AE1D56"/>
    <w:rsid w:val="00AE23D7"/>
    <w:rsid w:val="00AE243D"/>
    <w:rsid w:val="00AE3E4E"/>
    <w:rsid w:val="00AE4CFD"/>
    <w:rsid w:val="00AE6057"/>
    <w:rsid w:val="00AF0558"/>
    <w:rsid w:val="00AF0AAC"/>
    <w:rsid w:val="00AF0C34"/>
    <w:rsid w:val="00AF10E6"/>
    <w:rsid w:val="00AF25A7"/>
    <w:rsid w:val="00AF2BC8"/>
    <w:rsid w:val="00AF348B"/>
    <w:rsid w:val="00AF3658"/>
    <w:rsid w:val="00AF3776"/>
    <w:rsid w:val="00AF4BE5"/>
    <w:rsid w:val="00AF5156"/>
    <w:rsid w:val="00AF6128"/>
    <w:rsid w:val="00AF630F"/>
    <w:rsid w:val="00AF78CF"/>
    <w:rsid w:val="00B002E7"/>
    <w:rsid w:val="00B00438"/>
    <w:rsid w:val="00B00775"/>
    <w:rsid w:val="00B00B46"/>
    <w:rsid w:val="00B0173C"/>
    <w:rsid w:val="00B02985"/>
    <w:rsid w:val="00B029C0"/>
    <w:rsid w:val="00B04AF6"/>
    <w:rsid w:val="00B052EF"/>
    <w:rsid w:val="00B05885"/>
    <w:rsid w:val="00B058C6"/>
    <w:rsid w:val="00B07812"/>
    <w:rsid w:val="00B1061A"/>
    <w:rsid w:val="00B1076A"/>
    <w:rsid w:val="00B11024"/>
    <w:rsid w:val="00B11477"/>
    <w:rsid w:val="00B13EBA"/>
    <w:rsid w:val="00B140C4"/>
    <w:rsid w:val="00B14594"/>
    <w:rsid w:val="00B14E32"/>
    <w:rsid w:val="00B15CE2"/>
    <w:rsid w:val="00B17121"/>
    <w:rsid w:val="00B179E9"/>
    <w:rsid w:val="00B204E8"/>
    <w:rsid w:val="00B23B58"/>
    <w:rsid w:val="00B25BA1"/>
    <w:rsid w:val="00B25FE7"/>
    <w:rsid w:val="00B263F2"/>
    <w:rsid w:val="00B26F47"/>
    <w:rsid w:val="00B27ED8"/>
    <w:rsid w:val="00B30740"/>
    <w:rsid w:val="00B30B3C"/>
    <w:rsid w:val="00B312F2"/>
    <w:rsid w:val="00B31311"/>
    <w:rsid w:val="00B31DF4"/>
    <w:rsid w:val="00B32DA0"/>
    <w:rsid w:val="00B33363"/>
    <w:rsid w:val="00B33B33"/>
    <w:rsid w:val="00B33E05"/>
    <w:rsid w:val="00B3478B"/>
    <w:rsid w:val="00B3574F"/>
    <w:rsid w:val="00B35839"/>
    <w:rsid w:val="00B35F37"/>
    <w:rsid w:val="00B363A5"/>
    <w:rsid w:val="00B36AA9"/>
    <w:rsid w:val="00B409F7"/>
    <w:rsid w:val="00B40BCA"/>
    <w:rsid w:val="00B413D1"/>
    <w:rsid w:val="00B42FD6"/>
    <w:rsid w:val="00B441A9"/>
    <w:rsid w:val="00B45F02"/>
    <w:rsid w:val="00B46169"/>
    <w:rsid w:val="00B462CA"/>
    <w:rsid w:val="00B46547"/>
    <w:rsid w:val="00B46551"/>
    <w:rsid w:val="00B46E06"/>
    <w:rsid w:val="00B52397"/>
    <w:rsid w:val="00B5273C"/>
    <w:rsid w:val="00B53EB1"/>
    <w:rsid w:val="00B5408A"/>
    <w:rsid w:val="00B5411E"/>
    <w:rsid w:val="00B54199"/>
    <w:rsid w:val="00B544F9"/>
    <w:rsid w:val="00B54920"/>
    <w:rsid w:val="00B54A31"/>
    <w:rsid w:val="00B54B39"/>
    <w:rsid w:val="00B55C97"/>
    <w:rsid w:val="00B55E18"/>
    <w:rsid w:val="00B56236"/>
    <w:rsid w:val="00B568D0"/>
    <w:rsid w:val="00B572D0"/>
    <w:rsid w:val="00B601B7"/>
    <w:rsid w:val="00B605A0"/>
    <w:rsid w:val="00B6082B"/>
    <w:rsid w:val="00B62A64"/>
    <w:rsid w:val="00B62A6B"/>
    <w:rsid w:val="00B631F7"/>
    <w:rsid w:val="00B636A8"/>
    <w:rsid w:val="00B64249"/>
    <w:rsid w:val="00B6449A"/>
    <w:rsid w:val="00B65263"/>
    <w:rsid w:val="00B659EC"/>
    <w:rsid w:val="00B66072"/>
    <w:rsid w:val="00B6717B"/>
    <w:rsid w:val="00B67453"/>
    <w:rsid w:val="00B71421"/>
    <w:rsid w:val="00B71425"/>
    <w:rsid w:val="00B715A6"/>
    <w:rsid w:val="00B715DC"/>
    <w:rsid w:val="00B715E3"/>
    <w:rsid w:val="00B7176E"/>
    <w:rsid w:val="00B718B1"/>
    <w:rsid w:val="00B71D26"/>
    <w:rsid w:val="00B721BB"/>
    <w:rsid w:val="00B7233F"/>
    <w:rsid w:val="00B732A2"/>
    <w:rsid w:val="00B73673"/>
    <w:rsid w:val="00B73D84"/>
    <w:rsid w:val="00B743C7"/>
    <w:rsid w:val="00B74D7D"/>
    <w:rsid w:val="00B75F1C"/>
    <w:rsid w:val="00B773DE"/>
    <w:rsid w:val="00B77644"/>
    <w:rsid w:val="00B817D5"/>
    <w:rsid w:val="00B834F6"/>
    <w:rsid w:val="00B868D1"/>
    <w:rsid w:val="00B908E6"/>
    <w:rsid w:val="00B91667"/>
    <w:rsid w:val="00B91872"/>
    <w:rsid w:val="00B9212A"/>
    <w:rsid w:val="00B93F9C"/>
    <w:rsid w:val="00B94745"/>
    <w:rsid w:val="00B94FF5"/>
    <w:rsid w:val="00B95C25"/>
    <w:rsid w:val="00B96D2D"/>
    <w:rsid w:val="00B97E2D"/>
    <w:rsid w:val="00B97F88"/>
    <w:rsid w:val="00BA064A"/>
    <w:rsid w:val="00BA152D"/>
    <w:rsid w:val="00BA256B"/>
    <w:rsid w:val="00BA4489"/>
    <w:rsid w:val="00BA489C"/>
    <w:rsid w:val="00BA548A"/>
    <w:rsid w:val="00BA55A8"/>
    <w:rsid w:val="00BA5A92"/>
    <w:rsid w:val="00BA6493"/>
    <w:rsid w:val="00BA6D68"/>
    <w:rsid w:val="00BA71AF"/>
    <w:rsid w:val="00BA7C8A"/>
    <w:rsid w:val="00BB16E7"/>
    <w:rsid w:val="00BB1930"/>
    <w:rsid w:val="00BB2692"/>
    <w:rsid w:val="00BB33C9"/>
    <w:rsid w:val="00BB52C7"/>
    <w:rsid w:val="00BB58A0"/>
    <w:rsid w:val="00BB6626"/>
    <w:rsid w:val="00BB7DC9"/>
    <w:rsid w:val="00BC0EE7"/>
    <w:rsid w:val="00BC0F8A"/>
    <w:rsid w:val="00BC1859"/>
    <w:rsid w:val="00BC2353"/>
    <w:rsid w:val="00BC2471"/>
    <w:rsid w:val="00BC2FE0"/>
    <w:rsid w:val="00BC35B9"/>
    <w:rsid w:val="00BC4833"/>
    <w:rsid w:val="00BC49D3"/>
    <w:rsid w:val="00BC4D34"/>
    <w:rsid w:val="00BD087A"/>
    <w:rsid w:val="00BD10C0"/>
    <w:rsid w:val="00BD11D5"/>
    <w:rsid w:val="00BD1E74"/>
    <w:rsid w:val="00BD3D15"/>
    <w:rsid w:val="00BD6B25"/>
    <w:rsid w:val="00BD7051"/>
    <w:rsid w:val="00BD7A69"/>
    <w:rsid w:val="00BD7D28"/>
    <w:rsid w:val="00BE0124"/>
    <w:rsid w:val="00BE01F1"/>
    <w:rsid w:val="00BE0436"/>
    <w:rsid w:val="00BE174B"/>
    <w:rsid w:val="00BE2CB9"/>
    <w:rsid w:val="00BE4377"/>
    <w:rsid w:val="00BE4C2E"/>
    <w:rsid w:val="00BE4D86"/>
    <w:rsid w:val="00BE5A1A"/>
    <w:rsid w:val="00BE64B6"/>
    <w:rsid w:val="00BE6BBF"/>
    <w:rsid w:val="00BE79F4"/>
    <w:rsid w:val="00BF0AAF"/>
    <w:rsid w:val="00BF1ACF"/>
    <w:rsid w:val="00BF2B6F"/>
    <w:rsid w:val="00BF3175"/>
    <w:rsid w:val="00BF37F6"/>
    <w:rsid w:val="00BF4234"/>
    <w:rsid w:val="00BF4940"/>
    <w:rsid w:val="00BF6778"/>
    <w:rsid w:val="00BF745A"/>
    <w:rsid w:val="00C0182A"/>
    <w:rsid w:val="00C01B0C"/>
    <w:rsid w:val="00C020A2"/>
    <w:rsid w:val="00C02535"/>
    <w:rsid w:val="00C026B5"/>
    <w:rsid w:val="00C02AC1"/>
    <w:rsid w:val="00C03F0F"/>
    <w:rsid w:val="00C04070"/>
    <w:rsid w:val="00C04229"/>
    <w:rsid w:val="00C066ED"/>
    <w:rsid w:val="00C06798"/>
    <w:rsid w:val="00C07448"/>
    <w:rsid w:val="00C074D7"/>
    <w:rsid w:val="00C106FE"/>
    <w:rsid w:val="00C12EDE"/>
    <w:rsid w:val="00C14F53"/>
    <w:rsid w:val="00C16797"/>
    <w:rsid w:val="00C16884"/>
    <w:rsid w:val="00C168F9"/>
    <w:rsid w:val="00C16FFC"/>
    <w:rsid w:val="00C17306"/>
    <w:rsid w:val="00C17564"/>
    <w:rsid w:val="00C20D95"/>
    <w:rsid w:val="00C2173A"/>
    <w:rsid w:val="00C21BDB"/>
    <w:rsid w:val="00C21D8E"/>
    <w:rsid w:val="00C22319"/>
    <w:rsid w:val="00C224B0"/>
    <w:rsid w:val="00C22FAF"/>
    <w:rsid w:val="00C25116"/>
    <w:rsid w:val="00C2570B"/>
    <w:rsid w:val="00C2695E"/>
    <w:rsid w:val="00C27607"/>
    <w:rsid w:val="00C31D96"/>
    <w:rsid w:val="00C31F26"/>
    <w:rsid w:val="00C33982"/>
    <w:rsid w:val="00C3411E"/>
    <w:rsid w:val="00C368BC"/>
    <w:rsid w:val="00C42D14"/>
    <w:rsid w:val="00C445C4"/>
    <w:rsid w:val="00C449AD"/>
    <w:rsid w:val="00C468A6"/>
    <w:rsid w:val="00C47346"/>
    <w:rsid w:val="00C50B46"/>
    <w:rsid w:val="00C50E55"/>
    <w:rsid w:val="00C51AF4"/>
    <w:rsid w:val="00C52F3C"/>
    <w:rsid w:val="00C53510"/>
    <w:rsid w:val="00C54BDC"/>
    <w:rsid w:val="00C550C5"/>
    <w:rsid w:val="00C55B6B"/>
    <w:rsid w:val="00C56555"/>
    <w:rsid w:val="00C568A0"/>
    <w:rsid w:val="00C56948"/>
    <w:rsid w:val="00C569F2"/>
    <w:rsid w:val="00C56DCB"/>
    <w:rsid w:val="00C5757C"/>
    <w:rsid w:val="00C602D2"/>
    <w:rsid w:val="00C626FD"/>
    <w:rsid w:val="00C62D26"/>
    <w:rsid w:val="00C638AC"/>
    <w:rsid w:val="00C66148"/>
    <w:rsid w:val="00C70652"/>
    <w:rsid w:val="00C707E4"/>
    <w:rsid w:val="00C70E68"/>
    <w:rsid w:val="00C717A3"/>
    <w:rsid w:val="00C71E1C"/>
    <w:rsid w:val="00C72268"/>
    <w:rsid w:val="00C72458"/>
    <w:rsid w:val="00C72B0D"/>
    <w:rsid w:val="00C73252"/>
    <w:rsid w:val="00C737B9"/>
    <w:rsid w:val="00C74A69"/>
    <w:rsid w:val="00C81EC0"/>
    <w:rsid w:val="00C82681"/>
    <w:rsid w:val="00C83246"/>
    <w:rsid w:val="00C84E34"/>
    <w:rsid w:val="00C85868"/>
    <w:rsid w:val="00C85F35"/>
    <w:rsid w:val="00C86103"/>
    <w:rsid w:val="00C8627C"/>
    <w:rsid w:val="00C8678E"/>
    <w:rsid w:val="00C86979"/>
    <w:rsid w:val="00C871B4"/>
    <w:rsid w:val="00C87B43"/>
    <w:rsid w:val="00C87F3A"/>
    <w:rsid w:val="00C90432"/>
    <w:rsid w:val="00C90DE6"/>
    <w:rsid w:val="00C914DE"/>
    <w:rsid w:val="00C920E4"/>
    <w:rsid w:val="00C93F03"/>
    <w:rsid w:val="00C9453C"/>
    <w:rsid w:val="00C9540D"/>
    <w:rsid w:val="00C956A9"/>
    <w:rsid w:val="00C95DB8"/>
    <w:rsid w:val="00C95EAC"/>
    <w:rsid w:val="00C96D96"/>
    <w:rsid w:val="00C972BA"/>
    <w:rsid w:val="00C977A6"/>
    <w:rsid w:val="00CA051D"/>
    <w:rsid w:val="00CA0B04"/>
    <w:rsid w:val="00CA23D4"/>
    <w:rsid w:val="00CA2404"/>
    <w:rsid w:val="00CA3DBF"/>
    <w:rsid w:val="00CA44EC"/>
    <w:rsid w:val="00CA5370"/>
    <w:rsid w:val="00CB0121"/>
    <w:rsid w:val="00CB0EEC"/>
    <w:rsid w:val="00CB250D"/>
    <w:rsid w:val="00CB27C2"/>
    <w:rsid w:val="00CB2895"/>
    <w:rsid w:val="00CB2C18"/>
    <w:rsid w:val="00CB4304"/>
    <w:rsid w:val="00CB43FE"/>
    <w:rsid w:val="00CB4B5D"/>
    <w:rsid w:val="00CB56D5"/>
    <w:rsid w:val="00CB57BA"/>
    <w:rsid w:val="00CB5C9A"/>
    <w:rsid w:val="00CB6229"/>
    <w:rsid w:val="00CB6AC2"/>
    <w:rsid w:val="00CB6D95"/>
    <w:rsid w:val="00CB7435"/>
    <w:rsid w:val="00CB7EED"/>
    <w:rsid w:val="00CC0A83"/>
    <w:rsid w:val="00CC0D4E"/>
    <w:rsid w:val="00CC1FBE"/>
    <w:rsid w:val="00CC2D2B"/>
    <w:rsid w:val="00CC315F"/>
    <w:rsid w:val="00CC7393"/>
    <w:rsid w:val="00CC7488"/>
    <w:rsid w:val="00CD2DF1"/>
    <w:rsid w:val="00CD407F"/>
    <w:rsid w:val="00CD4264"/>
    <w:rsid w:val="00CD5B59"/>
    <w:rsid w:val="00CD6094"/>
    <w:rsid w:val="00CD7BDE"/>
    <w:rsid w:val="00CE0D82"/>
    <w:rsid w:val="00CE1481"/>
    <w:rsid w:val="00CE1698"/>
    <w:rsid w:val="00CE193E"/>
    <w:rsid w:val="00CE228F"/>
    <w:rsid w:val="00CE28E0"/>
    <w:rsid w:val="00CE2D4C"/>
    <w:rsid w:val="00CE35BD"/>
    <w:rsid w:val="00CE36B3"/>
    <w:rsid w:val="00CE36C4"/>
    <w:rsid w:val="00CE4DD8"/>
    <w:rsid w:val="00CE4E4B"/>
    <w:rsid w:val="00CE5B8E"/>
    <w:rsid w:val="00CE6612"/>
    <w:rsid w:val="00CE794D"/>
    <w:rsid w:val="00CF18E1"/>
    <w:rsid w:val="00CF279E"/>
    <w:rsid w:val="00CF27AC"/>
    <w:rsid w:val="00CF3B7A"/>
    <w:rsid w:val="00CF3EE0"/>
    <w:rsid w:val="00CF4DCF"/>
    <w:rsid w:val="00CF6A27"/>
    <w:rsid w:val="00CF6C8B"/>
    <w:rsid w:val="00CF786C"/>
    <w:rsid w:val="00D00F89"/>
    <w:rsid w:val="00D0103C"/>
    <w:rsid w:val="00D0199F"/>
    <w:rsid w:val="00D02090"/>
    <w:rsid w:val="00D0362E"/>
    <w:rsid w:val="00D04516"/>
    <w:rsid w:val="00D04626"/>
    <w:rsid w:val="00D04C2E"/>
    <w:rsid w:val="00D059E9"/>
    <w:rsid w:val="00D05A21"/>
    <w:rsid w:val="00D05DDD"/>
    <w:rsid w:val="00D070A2"/>
    <w:rsid w:val="00D07162"/>
    <w:rsid w:val="00D1142A"/>
    <w:rsid w:val="00D1150B"/>
    <w:rsid w:val="00D1197D"/>
    <w:rsid w:val="00D13484"/>
    <w:rsid w:val="00D136BD"/>
    <w:rsid w:val="00D13DA6"/>
    <w:rsid w:val="00D15A6A"/>
    <w:rsid w:val="00D15E60"/>
    <w:rsid w:val="00D16102"/>
    <w:rsid w:val="00D16FAE"/>
    <w:rsid w:val="00D176ED"/>
    <w:rsid w:val="00D17E85"/>
    <w:rsid w:val="00D20A94"/>
    <w:rsid w:val="00D21010"/>
    <w:rsid w:val="00D211C5"/>
    <w:rsid w:val="00D225F7"/>
    <w:rsid w:val="00D232BA"/>
    <w:rsid w:val="00D23525"/>
    <w:rsid w:val="00D2436E"/>
    <w:rsid w:val="00D2471E"/>
    <w:rsid w:val="00D25148"/>
    <w:rsid w:val="00D2521C"/>
    <w:rsid w:val="00D252AD"/>
    <w:rsid w:val="00D26278"/>
    <w:rsid w:val="00D2663A"/>
    <w:rsid w:val="00D267D4"/>
    <w:rsid w:val="00D26926"/>
    <w:rsid w:val="00D27FB7"/>
    <w:rsid w:val="00D30D7A"/>
    <w:rsid w:val="00D31262"/>
    <w:rsid w:val="00D330A1"/>
    <w:rsid w:val="00D331D4"/>
    <w:rsid w:val="00D34E86"/>
    <w:rsid w:val="00D352CE"/>
    <w:rsid w:val="00D35369"/>
    <w:rsid w:val="00D35416"/>
    <w:rsid w:val="00D35881"/>
    <w:rsid w:val="00D359CB"/>
    <w:rsid w:val="00D36831"/>
    <w:rsid w:val="00D43412"/>
    <w:rsid w:val="00D44403"/>
    <w:rsid w:val="00D457BC"/>
    <w:rsid w:val="00D46275"/>
    <w:rsid w:val="00D466A0"/>
    <w:rsid w:val="00D473B6"/>
    <w:rsid w:val="00D47E38"/>
    <w:rsid w:val="00D50A42"/>
    <w:rsid w:val="00D5117D"/>
    <w:rsid w:val="00D51287"/>
    <w:rsid w:val="00D515F5"/>
    <w:rsid w:val="00D51B76"/>
    <w:rsid w:val="00D51CD1"/>
    <w:rsid w:val="00D522CA"/>
    <w:rsid w:val="00D53461"/>
    <w:rsid w:val="00D5395F"/>
    <w:rsid w:val="00D53987"/>
    <w:rsid w:val="00D54920"/>
    <w:rsid w:val="00D562BB"/>
    <w:rsid w:val="00D5682F"/>
    <w:rsid w:val="00D5723E"/>
    <w:rsid w:val="00D5736D"/>
    <w:rsid w:val="00D574C5"/>
    <w:rsid w:val="00D57B59"/>
    <w:rsid w:val="00D6031D"/>
    <w:rsid w:val="00D61916"/>
    <w:rsid w:val="00D6293C"/>
    <w:rsid w:val="00D62E6A"/>
    <w:rsid w:val="00D62FBC"/>
    <w:rsid w:val="00D62FCA"/>
    <w:rsid w:val="00D63E42"/>
    <w:rsid w:val="00D63F88"/>
    <w:rsid w:val="00D64420"/>
    <w:rsid w:val="00D64E37"/>
    <w:rsid w:val="00D65447"/>
    <w:rsid w:val="00D65A1C"/>
    <w:rsid w:val="00D707E9"/>
    <w:rsid w:val="00D71C28"/>
    <w:rsid w:val="00D7231C"/>
    <w:rsid w:val="00D7240E"/>
    <w:rsid w:val="00D74286"/>
    <w:rsid w:val="00D74DB6"/>
    <w:rsid w:val="00D76918"/>
    <w:rsid w:val="00D76C30"/>
    <w:rsid w:val="00D77C58"/>
    <w:rsid w:val="00D83968"/>
    <w:rsid w:val="00D83EA2"/>
    <w:rsid w:val="00D87384"/>
    <w:rsid w:val="00D873F3"/>
    <w:rsid w:val="00D90278"/>
    <w:rsid w:val="00D910F9"/>
    <w:rsid w:val="00D94589"/>
    <w:rsid w:val="00D95185"/>
    <w:rsid w:val="00D951A2"/>
    <w:rsid w:val="00D95D9B"/>
    <w:rsid w:val="00D96032"/>
    <w:rsid w:val="00D9713C"/>
    <w:rsid w:val="00D97215"/>
    <w:rsid w:val="00D977A2"/>
    <w:rsid w:val="00D97A93"/>
    <w:rsid w:val="00D97B9C"/>
    <w:rsid w:val="00DA048A"/>
    <w:rsid w:val="00DA0C80"/>
    <w:rsid w:val="00DA332B"/>
    <w:rsid w:val="00DA4762"/>
    <w:rsid w:val="00DA7A5E"/>
    <w:rsid w:val="00DB073D"/>
    <w:rsid w:val="00DB117B"/>
    <w:rsid w:val="00DB283C"/>
    <w:rsid w:val="00DB2CFE"/>
    <w:rsid w:val="00DB3370"/>
    <w:rsid w:val="00DB4087"/>
    <w:rsid w:val="00DB4902"/>
    <w:rsid w:val="00DB4FC1"/>
    <w:rsid w:val="00DB5067"/>
    <w:rsid w:val="00DB6A09"/>
    <w:rsid w:val="00DB6AF4"/>
    <w:rsid w:val="00DB6EFB"/>
    <w:rsid w:val="00DB70F1"/>
    <w:rsid w:val="00DC01CF"/>
    <w:rsid w:val="00DC092F"/>
    <w:rsid w:val="00DC1A9A"/>
    <w:rsid w:val="00DC21FE"/>
    <w:rsid w:val="00DC24ED"/>
    <w:rsid w:val="00DC2A69"/>
    <w:rsid w:val="00DC2B7E"/>
    <w:rsid w:val="00DC4A75"/>
    <w:rsid w:val="00DC50F8"/>
    <w:rsid w:val="00DC6628"/>
    <w:rsid w:val="00DC6FAE"/>
    <w:rsid w:val="00DC7806"/>
    <w:rsid w:val="00DC7EBA"/>
    <w:rsid w:val="00DD068B"/>
    <w:rsid w:val="00DD0CEB"/>
    <w:rsid w:val="00DD10DE"/>
    <w:rsid w:val="00DD1B28"/>
    <w:rsid w:val="00DD2411"/>
    <w:rsid w:val="00DD246B"/>
    <w:rsid w:val="00DD2F1A"/>
    <w:rsid w:val="00DD3F0F"/>
    <w:rsid w:val="00DD498B"/>
    <w:rsid w:val="00DD4B3E"/>
    <w:rsid w:val="00DD5D78"/>
    <w:rsid w:val="00DD6F55"/>
    <w:rsid w:val="00DE05CF"/>
    <w:rsid w:val="00DE0AF3"/>
    <w:rsid w:val="00DE0FA2"/>
    <w:rsid w:val="00DE128B"/>
    <w:rsid w:val="00DE3B85"/>
    <w:rsid w:val="00DE43D6"/>
    <w:rsid w:val="00DE50CB"/>
    <w:rsid w:val="00DE587F"/>
    <w:rsid w:val="00DE5F17"/>
    <w:rsid w:val="00DE6106"/>
    <w:rsid w:val="00DE6150"/>
    <w:rsid w:val="00DE6DEE"/>
    <w:rsid w:val="00DE704A"/>
    <w:rsid w:val="00DF004B"/>
    <w:rsid w:val="00DF25CE"/>
    <w:rsid w:val="00DF2A76"/>
    <w:rsid w:val="00DF3950"/>
    <w:rsid w:val="00DF4737"/>
    <w:rsid w:val="00DF67E1"/>
    <w:rsid w:val="00DF6AF4"/>
    <w:rsid w:val="00DF6CFA"/>
    <w:rsid w:val="00E00718"/>
    <w:rsid w:val="00E01378"/>
    <w:rsid w:val="00E01B7D"/>
    <w:rsid w:val="00E01B8C"/>
    <w:rsid w:val="00E05707"/>
    <w:rsid w:val="00E05896"/>
    <w:rsid w:val="00E05E15"/>
    <w:rsid w:val="00E063DD"/>
    <w:rsid w:val="00E06500"/>
    <w:rsid w:val="00E0738B"/>
    <w:rsid w:val="00E07F7C"/>
    <w:rsid w:val="00E10645"/>
    <w:rsid w:val="00E13522"/>
    <w:rsid w:val="00E13DDE"/>
    <w:rsid w:val="00E1445A"/>
    <w:rsid w:val="00E1455A"/>
    <w:rsid w:val="00E15E08"/>
    <w:rsid w:val="00E169E9"/>
    <w:rsid w:val="00E1789B"/>
    <w:rsid w:val="00E20BAB"/>
    <w:rsid w:val="00E20EFE"/>
    <w:rsid w:val="00E21B20"/>
    <w:rsid w:val="00E22EFF"/>
    <w:rsid w:val="00E2303B"/>
    <w:rsid w:val="00E2305D"/>
    <w:rsid w:val="00E239CD"/>
    <w:rsid w:val="00E239DD"/>
    <w:rsid w:val="00E23D53"/>
    <w:rsid w:val="00E240C9"/>
    <w:rsid w:val="00E244EA"/>
    <w:rsid w:val="00E245E8"/>
    <w:rsid w:val="00E255DD"/>
    <w:rsid w:val="00E255EE"/>
    <w:rsid w:val="00E2643B"/>
    <w:rsid w:val="00E2671D"/>
    <w:rsid w:val="00E27BE9"/>
    <w:rsid w:val="00E30904"/>
    <w:rsid w:val="00E311DA"/>
    <w:rsid w:val="00E32E75"/>
    <w:rsid w:val="00E34464"/>
    <w:rsid w:val="00E348E4"/>
    <w:rsid w:val="00E3583F"/>
    <w:rsid w:val="00E366B0"/>
    <w:rsid w:val="00E36BEF"/>
    <w:rsid w:val="00E37CBE"/>
    <w:rsid w:val="00E40304"/>
    <w:rsid w:val="00E40B5B"/>
    <w:rsid w:val="00E41739"/>
    <w:rsid w:val="00E42977"/>
    <w:rsid w:val="00E44085"/>
    <w:rsid w:val="00E44429"/>
    <w:rsid w:val="00E45234"/>
    <w:rsid w:val="00E454F4"/>
    <w:rsid w:val="00E46AAC"/>
    <w:rsid w:val="00E46D2B"/>
    <w:rsid w:val="00E47379"/>
    <w:rsid w:val="00E4744C"/>
    <w:rsid w:val="00E47645"/>
    <w:rsid w:val="00E50DE9"/>
    <w:rsid w:val="00E51120"/>
    <w:rsid w:val="00E5196D"/>
    <w:rsid w:val="00E52085"/>
    <w:rsid w:val="00E522EF"/>
    <w:rsid w:val="00E54495"/>
    <w:rsid w:val="00E54718"/>
    <w:rsid w:val="00E54AF0"/>
    <w:rsid w:val="00E55604"/>
    <w:rsid w:val="00E56677"/>
    <w:rsid w:val="00E57656"/>
    <w:rsid w:val="00E60E4A"/>
    <w:rsid w:val="00E610F1"/>
    <w:rsid w:val="00E61960"/>
    <w:rsid w:val="00E63321"/>
    <w:rsid w:val="00E633C1"/>
    <w:rsid w:val="00E638E3"/>
    <w:rsid w:val="00E63DCE"/>
    <w:rsid w:val="00E6414F"/>
    <w:rsid w:val="00E64B29"/>
    <w:rsid w:val="00E65285"/>
    <w:rsid w:val="00E657C3"/>
    <w:rsid w:val="00E65809"/>
    <w:rsid w:val="00E65A90"/>
    <w:rsid w:val="00E6627F"/>
    <w:rsid w:val="00E6653A"/>
    <w:rsid w:val="00E666CA"/>
    <w:rsid w:val="00E66E5C"/>
    <w:rsid w:val="00E67E9E"/>
    <w:rsid w:val="00E70B2E"/>
    <w:rsid w:val="00E71C03"/>
    <w:rsid w:val="00E728C9"/>
    <w:rsid w:val="00E740B8"/>
    <w:rsid w:val="00E74867"/>
    <w:rsid w:val="00E7599F"/>
    <w:rsid w:val="00E75AEE"/>
    <w:rsid w:val="00E76DD8"/>
    <w:rsid w:val="00E77E3F"/>
    <w:rsid w:val="00E81BF4"/>
    <w:rsid w:val="00E82114"/>
    <w:rsid w:val="00E8236C"/>
    <w:rsid w:val="00E83D86"/>
    <w:rsid w:val="00E84140"/>
    <w:rsid w:val="00E8416F"/>
    <w:rsid w:val="00E84C28"/>
    <w:rsid w:val="00E86AB3"/>
    <w:rsid w:val="00E87169"/>
    <w:rsid w:val="00E87CF4"/>
    <w:rsid w:val="00E906EB"/>
    <w:rsid w:val="00E90AAD"/>
    <w:rsid w:val="00E91CAD"/>
    <w:rsid w:val="00E933E7"/>
    <w:rsid w:val="00E9512E"/>
    <w:rsid w:val="00E9517B"/>
    <w:rsid w:val="00E95546"/>
    <w:rsid w:val="00E96124"/>
    <w:rsid w:val="00E96E6F"/>
    <w:rsid w:val="00EA0CEB"/>
    <w:rsid w:val="00EA1E96"/>
    <w:rsid w:val="00EA3FC1"/>
    <w:rsid w:val="00EA5602"/>
    <w:rsid w:val="00EA73D4"/>
    <w:rsid w:val="00EA7844"/>
    <w:rsid w:val="00EB0A07"/>
    <w:rsid w:val="00EB1EF6"/>
    <w:rsid w:val="00EB20E9"/>
    <w:rsid w:val="00EB2B1B"/>
    <w:rsid w:val="00EB37D5"/>
    <w:rsid w:val="00EB3A6F"/>
    <w:rsid w:val="00EB3FA8"/>
    <w:rsid w:val="00EB4550"/>
    <w:rsid w:val="00EB5BFE"/>
    <w:rsid w:val="00EB6D71"/>
    <w:rsid w:val="00EB72C2"/>
    <w:rsid w:val="00EC00B6"/>
    <w:rsid w:val="00EC022A"/>
    <w:rsid w:val="00EC205B"/>
    <w:rsid w:val="00EC24E4"/>
    <w:rsid w:val="00EC5DDA"/>
    <w:rsid w:val="00ED243C"/>
    <w:rsid w:val="00ED32F7"/>
    <w:rsid w:val="00ED36A0"/>
    <w:rsid w:val="00ED4A2D"/>
    <w:rsid w:val="00ED4F76"/>
    <w:rsid w:val="00ED55DE"/>
    <w:rsid w:val="00ED5B7C"/>
    <w:rsid w:val="00ED604F"/>
    <w:rsid w:val="00ED6CB7"/>
    <w:rsid w:val="00ED7FDD"/>
    <w:rsid w:val="00EE0C74"/>
    <w:rsid w:val="00EE18FA"/>
    <w:rsid w:val="00EE28BF"/>
    <w:rsid w:val="00EE3375"/>
    <w:rsid w:val="00EE37F4"/>
    <w:rsid w:val="00EE3C88"/>
    <w:rsid w:val="00EE3E14"/>
    <w:rsid w:val="00EE46D2"/>
    <w:rsid w:val="00EE4E7D"/>
    <w:rsid w:val="00EE6D78"/>
    <w:rsid w:val="00EE798F"/>
    <w:rsid w:val="00EE7F2C"/>
    <w:rsid w:val="00EE7FF5"/>
    <w:rsid w:val="00EF117D"/>
    <w:rsid w:val="00EF19CA"/>
    <w:rsid w:val="00EF1C49"/>
    <w:rsid w:val="00EF379A"/>
    <w:rsid w:val="00EF661B"/>
    <w:rsid w:val="00EF6977"/>
    <w:rsid w:val="00EF6E82"/>
    <w:rsid w:val="00F00191"/>
    <w:rsid w:val="00F01167"/>
    <w:rsid w:val="00F015D9"/>
    <w:rsid w:val="00F028D8"/>
    <w:rsid w:val="00F02C96"/>
    <w:rsid w:val="00F035AD"/>
    <w:rsid w:val="00F04A70"/>
    <w:rsid w:val="00F04DEB"/>
    <w:rsid w:val="00F06E1B"/>
    <w:rsid w:val="00F06E60"/>
    <w:rsid w:val="00F07646"/>
    <w:rsid w:val="00F10015"/>
    <w:rsid w:val="00F116FA"/>
    <w:rsid w:val="00F11EB2"/>
    <w:rsid w:val="00F120A1"/>
    <w:rsid w:val="00F1290B"/>
    <w:rsid w:val="00F12F4C"/>
    <w:rsid w:val="00F1318A"/>
    <w:rsid w:val="00F13503"/>
    <w:rsid w:val="00F1440D"/>
    <w:rsid w:val="00F1442F"/>
    <w:rsid w:val="00F14C32"/>
    <w:rsid w:val="00F1752E"/>
    <w:rsid w:val="00F210D7"/>
    <w:rsid w:val="00F223A0"/>
    <w:rsid w:val="00F23A7B"/>
    <w:rsid w:val="00F24539"/>
    <w:rsid w:val="00F2591B"/>
    <w:rsid w:val="00F25C19"/>
    <w:rsid w:val="00F2699B"/>
    <w:rsid w:val="00F26ABE"/>
    <w:rsid w:val="00F26B54"/>
    <w:rsid w:val="00F26D36"/>
    <w:rsid w:val="00F27021"/>
    <w:rsid w:val="00F3049A"/>
    <w:rsid w:val="00F30826"/>
    <w:rsid w:val="00F308F7"/>
    <w:rsid w:val="00F31326"/>
    <w:rsid w:val="00F31392"/>
    <w:rsid w:val="00F31786"/>
    <w:rsid w:val="00F34265"/>
    <w:rsid w:val="00F3554B"/>
    <w:rsid w:val="00F359D4"/>
    <w:rsid w:val="00F36841"/>
    <w:rsid w:val="00F36F13"/>
    <w:rsid w:val="00F40678"/>
    <w:rsid w:val="00F409C3"/>
    <w:rsid w:val="00F40D68"/>
    <w:rsid w:val="00F419F3"/>
    <w:rsid w:val="00F423E3"/>
    <w:rsid w:val="00F42B65"/>
    <w:rsid w:val="00F43D07"/>
    <w:rsid w:val="00F443C9"/>
    <w:rsid w:val="00F44E18"/>
    <w:rsid w:val="00F45ECC"/>
    <w:rsid w:val="00F4600A"/>
    <w:rsid w:val="00F46BF6"/>
    <w:rsid w:val="00F47806"/>
    <w:rsid w:val="00F5080D"/>
    <w:rsid w:val="00F50D8B"/>
    <w:rsid w:val="00F51362"/>
    <w:rsid w:val="00F518EB"/>
    <w:rsid w:val="00F53496"/>
    <w:rsid w:val="00F5377D"/>
    <w:rsid w:val="00F53930"/>
    <w:rsid w:val="00F53B4D"/>
    <w:rsid w:val="00F53C3E"/>
    <w:rsid w:val="00F548E3"/>
    <w:rsid w:val="00F554CA"/>
    <w:rsid w:val="00F56142"/>
    <w:rsid w:val="00F57293"/>
    <w:rsid w:val="00F6055B"/>
    <w:rsid w:val="00F60FF8"/>
    <w:rsid w:val="00F615E4"/>
    <w:rsid w:val="00F6170A"/>
    <w:rsid w:val="00F64694"/>
    <w:rsid w:val="00F64A92"/>
    <w:rsid w:val="00F65848"/>
    <w:rsid w:val="00F65862"/>
    <w:rsid w:val="00F65B73"/>
    <w:rsid w:val="00F65BC8"/>
    <w:rsid w:val="00F66A3E"/>
    <w:rsid w:val="00F67470"/>
    <w:rsid w:val="00F70083"/>
    <w:rsid w:val="00F71618"/>
    <w:rsid w:val="00F726CC"/>
    <w:rsid w:val="00F73961"/>
    <w:rsid w:val="00F7450B"/>
    <w:rsid w:val="00F74531"/>
    <w:rsid w:val="00F74F25"/>
    <w:rsid w:val="00F7530C"/>
    <w:rsid w:val="00F76717"/>
    <w:rsid w:val="00F76BA6"/>
    <w:rsid w:val="00F76C41"/>
    <w:rsid w:val="00F80812"/>
    <w:rsid w:val="00F819EF"/>
    <w:rsid w:val="00F81C55"/>
    <w:rsid w:val="00F8212E"/>
    <w:rsid w:val="00F82155"/>
    <w:rsid w:val="00F828E8"/>
    <w:rsid w:val="00F8307A"/>
    <w:rsid w:val="00F8337B"/>
    <w:rsid w:val="00F8371C"/>
    <w:rsid w:val="00F83840"/>
    <w:rsid w:val="00F84259"/>
    <w:rsid w:val="00F8443F"/>
    <w:rsid w:val="00F84A8D"/>
    <w:rsid w:val="00F84DC3"/>
    <w:rsid w:val="00F86B90"/>
    <w:rsid w:val="00F87167"/>
    <w:rsid w:val="00F8722E"/>
    <w:rsid w:val="00F90016"/>
    <w:rsid w:val="00F9065B"/>
    <w:rsid w:val="00F9137B"/>
    <w:rsid w:val="00F929FB"/>
    <w:rsid w:val="00F93072"/>
    <w:rsid w:val="00F932B7"/>
    <w:rsid w:val="00F9359A"/>
    <w:rsid w:val="00F93942"/>
    <w:rsid w:val="00F9457F"/>
    <w:rsid w:val="00F945E2"/>
    <w:rsid w:val="00F9507A"/>
    <w:rsid w:val="00F96566"/>
    <w:rsid w:val="00F96870"/>
    <w:rsid w:val="00F97671"/>
    <w:rsid w:val="00F977BE"/>
    <w:rsid w:val="00F97987"/>
    <w:rsid w:val="00FA1B07"/>
    <w:rsid w:val="00FA29B0"/>
    <w:rsid w:val="00FA3DB0"/>
    <w:rsid w:val="00FA5699"/>
    <w:rsid w:val="00FA6823"/>
    <w:rsid w:val="00FA7969"/>
    <w:rsid w:val="00FA79A7"/>
    <w:rsid w:val="00FA79EB"/>
    <w:rsid w:val="00FA7BFD"/>
    <w:rsid w:val="00FB0334"/>
    <w:rsid w:val="00FB04FA"/>
    <w:rsid w:val="00FB0FE1"/>
    <w:rsid w:val="00FB110E"/>
    <w:rsid w:val="00FB193A"/>
    <w:rsid w:val="00FB251B"/>
    <w:rsid w:val="00FB3299"/>
    <w:rsid w:val="00FB3AF3"/>
    <w:rsid w:val="00FB3FB6"/>
    <w:rsid w:val="00FB4A39"/>
    <w:rsid w:val="00FB53C4"/>
    <w:rsid w:val="00FB580E"/>
    <w:rsid w:val="00FB7CEE"/>
    <w:rsid w:val="00FB7E08"/>
    <w:rsid w:val="00FB7F58"/>
    <w:rsid w:val="00FC4229"/>
    <w:rsid w:val="00FC44E2"/>
    <w:rsid w:val="00FC51A6"/>
    <w:rsid w:val="00FC5F3A"/>
    <w:rsid w:val="00FC63FC"/>
    <w:rsid w:val="00FC6414"/>
    <w:rsid w:val="00FC6EAB"/>
    <w:rsid w:val="00FC6EF2"/>
    <w:rsid w:val="00FC7189"/>
    <w:rsid w:val="00FD0048"/>
    <w:rsid w:val="00FD01E4"/>
    <w:rsid w:val="00FD0387"/>
    <w:rsid w:val="00FD06A1"/>
    <w:rsid w:val="00FD06D7"/>
    <w:rsid w:val="00FD0EA5"/>
    <w:rsid w:val="00FD14C4"/>
    <w:rsid w:val="00FD1710"/>
    <w:rsid w:val="00FD34B5"/>
    <w:rsid w:val="00FD3AC8"/>
    <w:rsid w:val="00FD3BFB"/>
    <w:rsid w:val="00FD4267"/>
    <w:rsid w:val="00FD43DB"/>
    <w:rsid w:val="00FD4B57"/>
    <w:rsid w:val="00FD4F31"/>
    <w:rsid w:val="00FD5B4B"/>
    <w:rsid w:val="00FD6F72"/>
    <w:rsid w:val="00FD716D"/>
    <w:rsid w:val="00FD7558"/>
    <w:rsid w:val="00FD75CA"/>
    <w:rsid w:val="00FD7D83"/>
    <w:rsid w:val="00FE118D"/>
    <w:rsid w:val="00FE1BB8"/>
    <w:rsid w:val="00FE2CB3"/>
    <w:rsid w:val="00FE3789"/>
    <w:rsid w:val="00FE492F"/>
    <w:rsid w:val="00FE6463"/>
    <w:rsid w:val="00FE7397"/>
    <w:rsid w:val="00FE7972"/>
    <w:rsid w:val="00FF1190"/>
    <w:rsid w:val="00FF15F8"/>
    <w:rsid w:val="00FF1808"/>
    <w:rsid w:val="00FF2CC9"/>
    <w:rsid w:val="00FF2E04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833A1"/>
  <w15:chartTrackingRefBased/>
  <w15:docId w15:val="{12EA802D-D767-44B0-A999-5B944F0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AE"/>
    <w:rPr>
      <w:sz w:val="24"/>
      <w:szCs w:val="24"/>
    </w:rPr>
  </w:style>
  <w:style w:type="paragraph" w:styleId="1">
    <w:name w:val="heading 1"/>
    <w:basedOn w:val="a"/>
    <w:next w:val="a"/>
    <w:qFormat/>
    <w:rsid w:val="00484D7E"/>
    <w:pPr>
      <w:keepNext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4D7E"/>
    <w:pPr>
      <w:keepNext/>
      <w:numPr>
        <w:numId w:val="1"/>
      </w:numPr>
      <w:tabs>
        <w:tab w:val="left" w:pos="1287"/>
      </w:tabs>
      <w:ind w:left="1287" w:right="113" w:hanging="72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84D7E"/>
    <w:pPr>
      <w:keepNext/>
      <w:ind w:right="141" w:firstLine="567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84D7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84D7E"/>
    <w:pPr>
      <w:keepNext/>
      <w:ind w:right="141" w:firstLine="567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4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ootnote Reference/"/>
    <w:uiPriority w:val="99"/>
    <w:rsid w:val="00BA5A92"/>
    <w:rPr>
      <w:vertAlign w:val="superscript"/>
    </w:rPr>
  </w:style>
  <w:style w:type="paragraph" w:styleId="a4">
    <w:name w:val="footnote text"/>
    <w:aliases w:val="Знак, Знак"/>
    <w:basedOn w:val="a"/>
    <w:link w:val="a5"/>
    <w:uiPriority w:val="99"/>
    <w:rsid w:val="00BA5A92"/>
    <w:rPr>
      <w:sz w:val="20"/>
      <w:lang w:val="x-none" w:eastAsia="x-none"/>
    </w:rPr>
  </w:style>
  <w:style w:type="character" w:styleId="a6">
    <w:name w:val="page number"/>
    <w:basedOn w:val="a0"/>
    <w:rsid w:val="00BA5A92"/>
  </w:style>
  <w:style w:type="paragraph" w:styleId="a7">
    <w:name w:val="header"/>
    <w:basedOn w:val="a"/>
    <w:link w:val="a8"/>
    <w:uiPriority w:val="99"/>
    <w:rsid w:val="00BA5A92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styleId="a9">
    <w:name w:val="footer"/>
    <w:basedOn w:val="a"/>
    <w:link w:val="aa"/>
    <w:uiPriority w:val="99"/>
    <w:rsid w:val="00BA5A92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paragraph" w:customStyle="1" w:styleId="21">
    <w:name w:val="Основной текст 21"/>
    <w:basedOn w:val="a"/>
    <w:rsid w:val="00BA5A92"/>
    <w:pPr>
      <w:spacing w:line="360" w:lineRule="auto"/>
      <w:ind w:firstLine="567"/>
      <w:jc w:val="both"/>
    </w:pPr>
    <w:rPr>
      <w:lang w:val="en-US"/>
    </w:rPr>
  </w:style>
  <w:style w:type="paragraph" w:styleId="ab">
    <w:name w:val="Body Text"/>
    <w:basedOn w:val="a"/>
    <w:rsid w:val="00BA5A92"/>
    <w:pPr>
      <w:ind w:right="113"/>
      <w:jc w:val="center"/>
    </w:pPr>
    <w:rPr>
      <w:b/>
    </w:rPr>
  </w:style>
  <w:style w:type="paragraph" w:styleId="ac">
    <w:name w:val="Body Text Indent"/>
    <w:basedOn w:val="a"/>
    <w:link w:val="ad"/>
    <w:rsid w:val="00BA5A92"/>
    <w:pPr>
      <w:ind w:right="141" w:firstLine="567"/>
      <w:jc w:val="both"/>
    </w:pPr>
    <w:rPr>
      <w:i/>
      <w:lang w:val="x-none" w:eastAsia="x-none"/>
    </w:rPr>
  </w:style>
  <w:style w:type="paragraph" w:styleId="22">
    <w:name w:val="Body Text Indent 2"/>
    <w:basedOn w:val="a"/>
    <w:rsid w:val="00BA5A92"/>
    <w:pPr>
      <w:ind w:right="141" w:firstLine="567"/>
      <w:jc w:val="both"/>
    </w:pPr>
  </w:style>
  <w:style w:type="paragraph" w:styleId="31">
    <w:name w:val="Body Text Indent 3"/>
    <w:basedOn w:val="a"/>
    <w:rsid w:val="00BA5A92"/>
    <w:pPr>
      <w:ind w:right="283" w:firstLine="709"/>
      <w:jc w:val="both"/>
    </w:pPr>
  </w:style>
  <w:style w:type="paragraph" w:styleId="23">
    <w:name w:val="Body Text 2"/>
    <w:basedOn w:val="a"/>
    <w:rsid w:val="00BA5A92"/>
    <w:pPr>
      <w:jc w:val="both"/>
    </w:pPr>
  </w:style>
  <w:style w:type="character" w:styleId="ae">
    <w:name w:val="annotation reference"/>
    <w:semiHidden/>
    <w:rsid w:val="004A1D21"/>
    <w:rPr>
      <w:sz w:val="16"/>
      <w:szCs w:val="16"/>
    </w:rPr>
  </w:style>
  <w:style w:type="paragraph" w:styleId="af">
    <w:name w:val="annotation text"/>
    <w:basedOn w:val="a"/>
    <w:semiHidden/>
    <w:rsid w:val="004A1D21"/>
    <w:rPr>
      <w:sz w:val="20"/>
    </w:rPr>
  </w:style>
  <w:style w:type="paragraph" w:styleId="af0">
    <w:name w:val="annotation subject"/>
    <w:basedOn w:val="af"/>
    <w:next w:val="af"/>
    <w:semiHidden/>
    <w:rsid w:val="004A1D21"/>
    <w:rPr>
      <w:b/>
      <w:bCs/>
    </w:rPr>
  </w:style>
  <w:style w:type="paragraph" w:styleId="af1">
    <w:name w:val="Balloon Text"/>
    <w:basedOn w:val="a"/>
    <w:link w:val="af2"/>
    <w:semiHidden/>
    <w:rsid w:val="004A1D21"/>
    <w:rPr>
      <w:rFonts w:ascii="Tahoma" w:hAnsi="Tahoma"/>
      <w:sz w:val="16"/>
      <w:szCs w:val="16"/>
      <w:lang w:val="x-none" w:eastAsia="x-none"/>
    </w:rPr>
  </w:style>
  <w:style w:type="table" w:styleId="af3">
    <w:name w:val="Table Theme"/>
    <w:basedOn w:val="a1"/>
    <w:rsid w:val="00484D7E"/>
    <w:tblPr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</w:tblPr>
  </w:style>
  <w:style w:type="character" w:styleId="af4">
    <w:name w:val="Hyperlink"/>
    <w:rsid w:val="00484D7E"/>
    <w:rPr>
      <w:color w:val="0000FF"/>
      <w:u w:val="single"/>
    </w:rPr>
  </w:style>
  <w:style w:type="character" w:styleId="af5">
    <w:name w:val="FollowedHyperlink"/>
    <w:rsid w:val="00484D7E"/>
    <w:rPr>
      <w:color w:val="800080"/>
      <w:u w:val="single"/>
    </w:rPr>
  </w:style>
  <w:style w:type="paragraph" w:styleId="af6">
    <w:name w:val="caption"/>
    <w:basedOn w:val="a"/>
    <w:next w:val="a"/>
    <w:qFormat/>
    <w:rsid w:val="0049391D"/>
    <w:pPr>
      <w:jc w:val="center"/>
    </w:pPr>
    <w:rPr>
      <w:sz w:val="28"/>
      <w:szCs w:val="20"/>
    </w:rPr>
  </w:style>
  <w:style w:type="paragraph" w:customStyle="1" w:styleId="af7">
    <w:name w:val="Название"/>
    <w:basedOn w:val="a"/>
    <w:link w:val="af8"/>
    <w:qFormat/>
    <w:rsid w:val="005C5E46"/>
    <w:pPr>
      <w:jc w:val="center"/>
    </w:pPr>
    <w:rPr>
      <w:b/>
      <w:sz w:val="32"/>
      <w:szCs w:val="20"/>
      <w:lang w:val="x-none" w:eastAsia="x-none"/>
    </w:rPr>
  </w:style>
  <w:style w:type="character" w:customStyle="1" w:styleId="af8">
    <w:name w:val="Название Знак"/>
    <w:link w:val="af7"/>
    <w:rsid w:val="005C5E46"/>
    <w:rPr>
      <w:b/>
      <w:sz w:val="32"/>
    </w:rPr>
  </w:style>
  <w:style w:type="character" w:styleId="af9">
    <w:name w:val="line number"/>
    <w:basedOn w:val="a0"/>
    <w:rsid w:val="00F51362"/>
  </w:style>
  <w:style w:type="character" w:customStyle="1" w:styleId="aa">
    <w:name w:val="Нижний колонтитул Знак"/>
    <w:link w:val="a9"/>
    <w:uiPriority w:val="99"/>
    <w:rsid w:val="00F51362"/>
    <w:rPr>
      <w:szCs w:val="24"/>
    </w:rPr>
  </w:style>
  <w:style w:type="paragraph" w:customStyle="1" w:styleId="10">
    <w:name w:val="Обычный1"/>
    <w:rsid w:val="00F40678"/>
    <w:pPr>
      <w:widowControl w:val="0"/>
    </w:pPr>
    <w:rPr>
      <w:snapToGrid w:val="0"/>
    </w:rPr>
  </w:style>
  <w:style w:type="paragraph" w:styleId="afa">
    <w:name w:val="Plain Text"/>
    <w:basedOn w:val="a"/>
    <w:link w:val="afb"/>
    <w:rsid w:val="005A0710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5A0710"/>
    <w:rPr>
      <w:rFonts w:ascii="Courier New" w:hAnsi="Courier New" w:cs="Courier New"/>
    </w:rPr>
  </w:style>
  <w:style w:type="table" w:styleId="afc">
    <w:name w:val="Table Grid"/>
    <w:basedOn w:val="a1"/>
    <w:uiPriority w:val="39"/>
    <w:rsid w:val="0061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3C41B4"/>
    <w:rPr>
      <w:szCs w:val="24"/>
    </w:rPr>
  </w:style>
  <w:style w:type="character" w:customStyle="1" w:styleId="a5">
    <w:name w:val="Текст сноски Знак"/>
    <w:aliases w:val="Знак Знак, Знак Знак"/>
    <w:link w:val="a4"/>
    <w:uiPriority w:val="99"/>
    <w:rsid w:val="003C41B4"/>
    <w:rPr>
      <w:szCs w:val="24"/>
    </w:rPr>
  </w:style>
  <w:style w:type="paragraph" w:customStyle="1" w:styleId="afd">
    <w:name w:val="текст сноски"/>
    <w:basedOn w:val="a"/>
    <w:link w:val="afe"/>
    <w:rsid w:val="003C41B4"/>
    <w:pPr>
      <w:autoSpaceDE w:val="0"/>
      <w:autoSpaceDN w:val="0"/>
    </w:pPr>
    <w:rPr>
      <w:sz w:val="20"/>
      <w:szCs w:val="20"/>
    </w:rPr>
  </w:style>
  <w:style w:type="character" w:customStyle="1" w:styleId="aff">
    <w:name w:val="знак сноски"/>
    <w:uiPriority w:val="99"/>
    <w:rsid w:val="003C41B4"/>
    <w:rPr>
      <w:vertAlign w:val="superscript"/>
    </w:rPr>
  </w:style>
  <w:style w:type="paragraph" w:styleId="aff0">
    <w:name w:val="endnote text"/>
    <w:basedOn w:val="a"/>
    <w:link w:val="aff1"/>
    <w:rsid w:val="004B28BD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4B28BD"/>
  </w:style>
  <w:style w:type="character" w:styleId="aff2">
    <w:name w:val="endnote reference"/>
    <w:rsid w:val="004B28BD"/>
    <w:rPr>
      <w:vertAlign w:val="superscript"/>
    </w:rPr>
  </w:style>
  <w:style w:type="character" w:customStyle="1" w:styleId="20">
    <w:name w:val="Заголовок 2 Знак"/>
    <w:link w:val="2"/>
    <w:rsid w:val="0032144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32144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21441"/>
    <w:rPr>
      <w:b/>
      <w:bCs/>
      <w:sz w:val="28"/>
      <w:szCs w:val="28"/>
    </w:rPr>
  </w:style>
  <w:style w:type="paragraph" w:customStyle="1" w:styleId="11">
    <w:name w:val="Заголовок1"/>
    <w:basedOn w:val="10"/>
    <w:rsid w:val="00321441"/>
    <w:pPr>
      <w:jc w:val="center"/>
    </w:pPr>
    <w:rPr>
      <w:snapToGrid/>
      <w:spacing w:val="243"/>
      <w:sz w:val="71"/>
    </w:rPr>
  </w:style>
  <w:style w:type="paragraph" w:customStyle="1" w:styleId="210">
    <w:name w:val="Основной текст с отступом 21"/>
    <w:basedOn w:val="10"/>
    <w:rsid w:val="00321441"/>
    <w:pPr>
      <w:widowControl/>
      <w:spacing w:line="336" w:lineRule="exact"/>
      <w:ind w:firstLine="851"/>
      <w:jc w:val="both"/>
    </w:pPr>
    <w:rPr>
      <w:snapToGrid/>
      <w:sz w:val="28"/>
    </w:rPr>
  </w:style>
  <w:style w:type="character" w:customStyle="1" w:styleId="ad">
    <w:name w:val="Основной текст с отступом Знак"/>
    <w:link w:val="ac"/>
    <w:rsid w:val="00321441"/>
    <w:rPr>
      <w:i/>
      <w:sz w:val="24"/>
      <w:szCs w:val="24"/>
    </w:rPr>
  </w:style>
  <w:style w:type="paragraph" w:customStyle="1" w:styleId="41">
    <w:name w:val="Заголовок 41"/>
    <w:basedOn w:val="10"/>
    <w:next w:val="10"/>
    <w:rsid w:val="00321441"/>
    <w:pPr>
      <w:keepNext/>
      <w:spacing w:line="336" w:lineRule="exact"/>
      <w:jc w:val="center"/>
      <w:outlineLvl w:val="3"/>
    </w:pPr>
    <w:rPr>
      <w:b/>
      <w:snapToGrid/>
      <w:spacing w:val="-8"/>
      <w:sz w:val="28"/>
    </w:rPr>
  </w:style>
  <w:style w:type="paragraph" w:customStyle="1" w:styleId="110">
    <w:name w:val="Заголовок 11"/>
    <w:basedOn w:val="a"/>
    <w:next w:val="a"/>
    <w:rsid w:val="00321441"/>
    <w:pPr>
      <w:keepNext/>
      <w:jc w:val="center"/>
      <w:outlineLvl w:val="0"/>
    </w:pPr>
    <w:rPr>
      <w:sz w:val="28"/>
      <w:szCs w:val="20"/>
    </w:rPr>
  </w:style>
  <w:style w:type="paragraph" w:customStyle="1" w:styleId="12">
    <w:name w:val="Основной текст1"/>
    <w:basedOn w:val="a"/>
    <w:rsid w:val="00321441"/>
    <w:pPr>
      <w:jc w:val="center"/>
    </w:pPr>
    <w:rPr>
      <w:b/>
      <w:sz w:val="28"/>
      <w:szCs w:val="20"/>
    </w:rPr>
  </w:style>
  <w:style w:type="paragraph" w:customStyle="1" w:styleId="51">
    <w:name w:val="Заголовок 51"/>
    <w:basedOn w:val="10"/>
    <w:next w:val="10"/>
    <w:rsid w:val="00321441"/>
    <w:pPr>
      <w:keepNext/>
      <w:jc w:val="right"/>
      <w:outlineLvl w:val="4"/>
    </w:pPr>
    <w:rPr>
      <w:b/>
      <w:snapToGrid/>
      <w:spacing w:val="-12"/>
      <w:sz w:val="28"/>
    </w:rPr>
  </w:style>
  <w:style w:type="paragraph" w:customStyle="1" w:styleId="ConsPlusNormal">
    <w:name w:val="ConsPlusNormal"/>
    <w:rsid w:val="00321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1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Текст выноски Знак"/>
    <w:link w:val="af1"/>
    <w:semiHidden/>
    <w:rsid w:val="00321441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3214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текст сноски Знак"/>
    <w:link w:val="afd"/>
    <w:rsid w:val="00795DAA"/>
    <w:rPr>
      <w:lang w:val="ru-RU" w:eastAsia="ru-RU" w:bidi="ar-SA"/>
    </w:rPr>
  </w:style>
  <w:style w:type="paragraph" w:styleId="aff3">
    <w:name w:val="No Spacing"/>
    <w:link w:val="aff4"/>
    <w:uiPriority w:val="1"/>
    <w:qFormat/>
    <w:rsid w:val="00A524D0"/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A524D0"/>
    <w:rPr>
      <w:rFonts w:ascii="Calibri" w:hAnsi="Calibri"/>
      <w:sz w:val="22"/>
      <w:szCs w:val="22"/>
      <w:lang w:eastAsia="en-US" w:bidi="ar-SA"/>
    </w:rPr>
  </w:style>
  <w:style w:type="character" w:customStyle="1" w:styleId="link">
    <w:name w:val="link"/>
    <w:uiPriority w:val="99"/>
    <w:rsid w:val="008C7C72"/>
    <w:rPr>
      <w:u w:val="none"/>
      <w:effect w:val="none"/>
    </w:rPr>
  </w:style>
  <w:style w:type="paragraph" w:customStyle="1" w:styleId="211">
    <w:name w:val="Основной текст с отступом 21"/>
    <w:basedOn w:val="a"/>
    <w:uiPriority w:val="99"/>
    <w:rsid w:val="00CE4DD8"/>
    <w:pPr>
      <w:spacing w:line="336" w:lineRule="exact"/>
      <w:ind w:firstLine="851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97593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аголовок 11"/>
    <w:basedOn w:val="a"/>
    <w:next w:val="a"/>
    <w:uiPriority w:val="99"/>
    <w:rsid w:val="00071465"/>
    <w:pPr>
      <w:keepNext/>
      <w:jc w:val="center"/>
      <w:outlineLvl w:val="0"/>
    </w:pPr>
    <w:rPr>
      <w:sz w:val="28"/>
      <w:szCs w:val="28"/>
    </w:rPr>
  </w:style>
  <w:style w:type="paragraph" w:customStyle="1" w:styleId="1-22">
    <w:name w:val="Средняя сетка 1 - Акцент 22"/>
    <w:basedOn w:val="a"/>
    <w:uiPriority w:val="99"/>
    <w:qFormat/>
    <w:rsid w:val="00376BA3"/>
    <w:pPr>
      <w:spacing w:line="360" w:lineRule="atLeast"/>
      <w:ind w:left="720"/>
      <w:contextualSpacing/>
      <w:jc w:val="both"/>
    </w:pPr>
    <w:rPr>
      <w:rFonts w:ascii="Times New Roman CYR" w:eastAsia="MS ??" w:hAnsi="Times New Roman CYR"/>
      <w:sz w:val="28"/>
      <w:szCs w:val="20"/>
    </w:rPr>
  </w:style>
  <w:style w:type="paragraph" w:styleId="aff5">
    <w:name w:val="List Paragraph"/>
    <w:basedOn w:val="a"/>
    <w:qFormat/>
    <w:rsid w:val="00541F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66290E"/>
    <w:pPr>
      <w:spacing w:line="360" w:lineRule="atLeast"/>
      <w:ind w:left="720"/>
      <w:contextualSpacing/>
      <w:jc w:val="both"/>
    </w:pPr>
    <w:rPr>
      <w:rFonts w:ascii="Times New Roman CYR" w:eastAsia="MS ??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B2207E3FBAF63AA943103C5D933269EB7C7369F237D6BE1BC57AD7EC8F4DB07CFA6E80457D68B310CE2C049F45E4A0B642281A2A27Cb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C10B2D1126330EAD269E4E71BE4EEBCD4D9BD2511B48B438700EF7BCEFD075989983A77439B23FAFE5604E2q9w2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0;&#1073;&#107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DD14-89F0-45B6-98AB-767B226F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20850</CharactersWithSpaces>
  <SharedDoc>false</SharedDoc>
  <HLinks>
    <vt:vector size="24" baseType="variant"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consultantplus://offline/ref=CCEC10B2D1126330EAD269E4E71BE4EEBCD4D9BD2511B48B438700EF7BCEFD075989983A77439B23FAFE5604E2q9w2I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consultantplus://offline/ref=5C1B2207E3FBAF63AA943103C5D933269EB7C7369F237D6BE1BC57AD7EC8F4DB07CFA6E80457D68B310CE2C049F45E4A0B642281A2A27Cb0O</vt:lpwstr>
      </vt:variant>
      <vt:variant>
        <vt:lpwstr/>
      </vt:variant>
      <vt:variant>
        <vt:i4>74907702</vt:i4>
      </vt:variant>
      <vt:variant>
        <vt:i4>0</vt:i4>
      </vt:variant>
      <vt:variant>
        <vt:i4>0</vt:i4>
      </vt:variant>
      <vt:variant>
        <vt:i4>5</vt:i4>
      </vt:variant>
      <vt:variant>
        <vt:lpwstr>https://гибдд.рф/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Черный</dc:creator>
  <cp:keywords/>
  <cp:lastModifiedBy>Татьяна</cp:lastModifiedBy>
  <cp:revision>2</cp:revision>
  <cp:lastPrinted>2020-11-12T10:33:00Z</cp:lastPrinted>
  <dcterms:created xsi:type="dcterms:W3CDTF">2020-12-07T17:13:00Z</dcterms:created>
  <dcterms:modified xsi:type="dcterms:W3CDTF">2020-12-07T17:13:00Z</dcterms:modified>
</cp:coreProperties>
</file>